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C2" w:rsidRDefault="00DE116B" w:rsidP="00926D2A">
      <w:pPr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  <w:r w:rsidRPr="00926D2A">
        <w:rPr>
          <w:rFonts w:hint="eastAsia"/>
          <w:b/>
        </w:rPr>
        <w:t>各类</w:t>
      </w:r>
      <w:r w:rsidRPr="00926D2A">
        <w:rPr>
          <w:b/>
        </w:rPr>
        <w:t>非危险化学品</w:t>
      </w:r>
      <w:r w:rsidRPr="00926D2A">
        <w:rPr>
          <w:rFonts w:hint="eastAsia"/>
          <w:b/>
        </w:rPr>
        <w:t>搬迁</w:t>
      </w:r>
      <w:r w:rsidRPr="00926D2A">
        <w:rPr>
          <w:b/>
        </w:rPr>
        <w:t>所需箱子</w:t>
      </w:r>
      <w:r w:rsidRPr="00926D2A">
        <w:rPr>
          <w:rFonts w:hint="eastAsia"/>
          <w:b/>
        </w:rPr>
        <w:t>汇总</w:t>
      </w:r>
      <w:r w:rsidRPr="00926D2A">
        <w:rPr>
          <w:b/>
        </w:rPr>
        <w:t>表</w:t>
      </w:r>
      <w:r>
        <w:rPr>
          <w:rFonts w:hint="eastAsia"/>
          <w:b/>
        </w:rPr>
        <w:t>（普通</w:t>
      </w:r>
      <w:r>
        <w:rPr>
          <w:b/>
        </w:rPr>
        <w:t>运输）</w:t>
      </w:r>
    </w:p>
    <w:p w:rsidR="004C1004" w:rsidRDefault="004C1004" w:rsidP="00926D2A">
      <w:pPr>
        <w:jc w:val="center"/>
        <w:rPr>
          <w:b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988"/>
        <w:gridCol w:w="2268"/>
        <w:gridCol w:w="2693"/>
        <w:gridCol w:w="2126"/>
      </w:tblGrid>
      <w:tr w:rsidR="00DE116B" w:rsidRPr="00600CE8" w:rsidTr="00DE116B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DE116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实验室负责人姓名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DE116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包装箱个数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17816046679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15867180423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18768101282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石陆娥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15268553605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13819138359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15867182168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6B" w:rsidRPr="00600CE8" w:rsidRDefault="00DE116B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13750835186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13758271583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13567129235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13067884565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倪伟敏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13372569670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13588150783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朱维琴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15968864697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13858190576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金仁村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13148345666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辛越勇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15306529706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13819197792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</w:tr>
    </w:tbl>
    <w:p w:rsidR="005A4D0A" w:rsidRDefault="005A4D0A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rFonts w:hint="eastAsia"/>
          <w:b/>
        </w:rPr>
      </w:pPr>
    </w:p>
    <w:p w:rsidR="00DE116B" w:rsidRDefault="00DE116B" w:rsidP="00DE116B">
      <w:pPr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  <w:r w:rsidRPr="00926D2A">
        <w:rPr>
          <w:rFonts w:hint="eastAsia"/>
          <w:b/>
        </w:rPr>
        <w:t>各类</w:t>
      </w:r>
      <w:r w:rsidRPr="00926D2A">
        <w:rPr>
          <w:b/>
        </w:rPr>
        <w:t>非危险化学品</w:t>
      </w:r>
      <w:r w:rsidRPr="00926D2A">
        <w:rPr>
          <w:rFonts w:hint="eastAsia"/>
          <w:b/>
        </w:rPr>
        <w:t>搬迁</w:t>
      </w:r>
      <w:r w:rsidRPr="00926D2A">
        <w:rPr>
          <w:b/>
        </w:rPr>
        <w:t>所需箱子</w:t>
      </w:r>
      <w:r w:rsidRPr="00926D2A">
        <w:rPr>
          <w:rFonts w:hint="eastAsia"/>
          <w:b/>
        </w:rPr>
        <w:t>汇总</w:t>
      </w:r>
      <w:r w:rsidRPr="00926D2A">
        <w:rPr>
          <w:b/>
        </w:rPr>
        <w:t>表</w:t>
      </w:r>
      <w:r>
        <w:rPr>
          <w:rFonts w:hint="eastAsia"/>
          <w:b/>
        </w:rPr>
        <w:t>（冷藏</w:t>
      </w:r>
      <w:r>
        <w:rPr>
          <w:b/>
        </w:rPr>
        <w:t>运输）</w:t>
      </w:r>
    </w:p>
    <w:p w:rsidR="00DE116B" w:rsidRPr="00DE116B" w:rsidRDefault="00DE116B" w:rsidP="00DE116B">
      <w:pPr>
        <w:jc w:val="center"/>
        <w:rPr>
          <w:b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988"/>
        <w:gridCol w:w="2268"/>
        <w:gridCol w:w="2693"/>
        <w:gridCol w:w="2126"/>
      </w:tblGrid>
      <w:tr w:rsidR="00DE116B" w:rsidRPr="00600CE8" w:rsidTr="00DE116B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B61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DE116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实验室负责人姓名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DE116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6B61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包装箱个数</w:t>
            </w:r>
          </w:p>
        </w:tc>
      </w:tr>
      <w:tr w:rsidR="00DE116B" w:rsidRPr="00600CE8" w:rsidTr="00DE116B">
        <w:trPr>
          <w:trHeight w:val="2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16B" w:rsidRPr="00600CE8" w:rsidRDefault="00DE116B" w:rsidP="00DE11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13750835186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6B" w:rsidRPr="00600CE8" w:rsidRDefault="00DE116B" w:rsidP="00DE1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DE116B" w:rsidRPr="00DE116B" w:rsidRDefault="00DE116B" w:rsidP="00926D2A">
      <w:pPr>
        <w:jc w:val="center"/>
        <w:rPr>
          <w:b/>
        </w:rPr>
      </w:pPr>
    </w:p>
    <w:p w:rsidR="00DE116B" w:rsidRDefault="00DE116B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rFonts w:hint="eastAsia"/>
          <w:b/>
        </w:rPr>
      </w:pPr>
      <w:bookmarkStart w:id="0" w:name="_GoBack"/>
      <w:bookmarkEnd w:id="0"/>
    </w:p>
    <w:p w:rsidR="008643DF" w:rsidRDefault="008643DF" w:rsidP="008643DF">
      <w:pPr>
        <w:widowControl/>
        <w:rPr>
          <w:rFonts w:ascii="宋体" w:eastAsia="宋体" w:hAnsi="宋体" w:cs="宋体"/>
          <w:b/>
          <w:color w:val="FF0000"/>
          <w:kern w:val="0"/>
          <w:sz w:val="22"/>
        </w:rPr>
      </w:pPr>
      <w:r w:rsidRPr="004C1004">
        <w:rPr>
          <w:rFonts w:ascii="宋体" w:eastAsia="宋体" w:hAnsi="宋体" w:cs="宋体" w:hint="eastAsia"/>
          <w:b/>
          <w:color w:val="FF0000"/>
          <w:kern w:val="0"/>
          <w:sz w:val="22"/>
        </w:rPr>
        <w:t>说明：1.包装箱按照老师上报的化学品数量，20瓶一个箱子；</w:t>
      </w:r>
    </w:p>
    <w:p w:rsidR="008643DF" w:rsidRDefault="008643DF" w:rsidP="008643DF">
      <w:pPr>
        <w:widowControl/>
        <w:ind w:firstLineChars="300" w:firstLine="663"/>
        <w:rPr>
          <w:rFonts w:ascii="宋体" w:eastAsia="宋体" w:hAnsi="宋体" w:cs="宋体"/>
          <w:b/>
          <w:color w:val="FF0000"/>
          <w:kern w:val="0"/>
          <w:sz w:val="22"/>
        </w:rPr>
      </w:pPr>
      <w:r w:rsidRPr="004C1004">
        <w:rPr>
          <w:rFonts w:ascii="宋体" w:eastAsia="宋体" w:hAnsi="宋体" w:cs="宋体" w:hint="eastAsia"/>
          <w:b/>
          <w:color w:val="FF0000"/>
          <w:kern w:val="0"/>
          <w:sz w:val="22"/>
        </w:rPr>
        <w:t>2.化学品规格大于500g或大于500mL的随车搬运，不需要包装箱</w:t>
      </w:r>
      <w:r>
        <w:rPr>
          <w:rFonts w:ascii="宋体" w:eastAsia="宋体" w:hAnsi="宋体" w:cs="宋体" w:hint="eastAsia"/>
          <w:b/>
          <w:color w:val="FF0000"/>
          <w:kern w:val="0"/>
          <w:sz w:val="22"/>
        </w:rPr>
        <w:t>;</w:t>
      </w:r>
    </w:p>
    <w:p w:rsidR="008643DF" w:rsidRPr="004C1004" w:rsidRDefault="008643DF" w:rsidP="008643DF">
      <w:pPr>
        <w:widowControl/>
        <w:ind w:firstLineChars="300" w:firstLine="663"/>
        <w:rPr>
          <w:rFonts w:ascii="宋体" w:eastAsia="宋体" w:hAnsi="宋体" w:cs="宋体"/>
          <w:b/>
          <w:color w:val="FF0000"/>
          <w:kern w:val="0"/>
          <w:sz w:val="22"/>
        </w:rPr>
      </w:pPr>
      <w:r>
        <w:rPr>
          <w:rFonts w:ascii="宋体" w:eastAsia="宋体" w:hAnsi="宋体" w:cs="宋体"/>
          <w:b/>
          <w:color w:val="FF0000"/>
          <w:kern w:val="0"/>
          <w:sz w:val="22"/>
        </w:rPr>
        <w:t>3.</w:t>
      </w:r>
      <w:r>
        <w:rPr>
          <w:rFonts w:ascii="宋体" w:eastAsia="宋体" w:hAnsi="宋体" w:cs="宋体" w:hint="eastAsia"/>
          <w:b/>
          <w:color w:val="FF0000"/>
          <w:kern w:val="0"/>
          <w:sz w:val="22"/>
        </w:rPr>
        <w:t>耗材类用品</w:t>
      </w:r>
      <w:r>
        <w:rPr>
          <w:rFonts w:ascii="宋体" w:eastAsia="宋体" w:hAnsi="宋体" w:cs="宋体"/>
          <w:b/>
          <w:color w:val="FF0000"/>
          <w:kern w:val="0"/>
          <w:sz w:val="22"/>
        </w:rPr>
        <w:t>不在此次统计</w:t>
      </w:r>
      <w:r>
        <w:rPr>
          <w:rFonts w:ascii="宋体" w:eastAsia="宋体" w:hAnsi="宋体" w:cs="宋体" w:hint="eastAsia"/>
          <w:b/>
          <w:color w:val="FF0000"/>
          <w:kern w:val="0"/>
          <w:sz w:val="22"/>
        </w:rPr>
        <w:t>范围内</w:t>
      </w:r>
    </w:p>
    <w:p w:rsidR="008643DF" w:rsidRPr="004C1004" w:rsidRDefault="008643DF" w:rsidP="008643DF">
      <w:pPr>
        <w:rPr>
          <w:b/>
        </w:rPr>
      </w:pPr>
    </w:p>
    <w:p w:rsidR="008643DF" w:rsidRP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b/>
        </w:rPr>
      </w:pPr>
    </w:p>
    <w:p w:rsidR="008643DF" w:rsidRDefault="008643DF" w:rsidP="00926D2A">
      <w:pPr>
        <w:jc w:val="center"/>
        <w:rPr>
          <w:rFonts w:hint="eastAsia"/>
          <w:b/>
        </w:rPr>
      </w:pPr>
    </w:p>
    <w:p w:rsidR="004C1004" w:rsidRDefault="00DE116B" w:rsidP="00926D2A">
      <w:pPr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3</w:t>
      </w:r>
      <w:r>
        <w:rPr>
          <w:rFonts w:hint="eastAsia"/>
          <w:b/>
        </w:rPr>
        <w:t>：各类</w:t>
      </w:r>
      <w:r>
        <w:rPr>
          <w:b/>
        </w:rPr>
        <w:t>危险化学品搬迁所需箱子汇总表</w:t>
      </w:r>
      <w:r>
        <w:rPr>
          <w:rFonts w:hint="eastAsia"/>
          <w:b/>
        </w:rPr>
        <w:t>（普通</w:t>
      </w:r>
      <w:r>
        <w:rPr>
          <w:b/>
        </w:rPr>
        <w:t>运输</w:t>
      </w:r>
      <w:r>
        <w:rPr>
          <w:rFonts w:hint="eastAsia"/>
          <w:b/>
        </w:rPr>
        <w:t>）</w:t>
      </w:r>
    </w:p>
    <w:p w:rsidR="00DE116B" w:rsidRDefault="00DE116B" w:rsidP="00926D2A">
      <w:pPr>
        <w:jc w:val="center"/>
        <w:rPr>
          <w:b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2126"/>
      </w:tblGrid>
      <w:tr w:rsidR="00C65390" w:rsidRPr="004C1004" w:rsidTr="00C65390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4C10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4C10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实验室负责人姓名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4C10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4C10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包装箱个数</w:t>
            </w:r>
          </w:p>
        </w:tc>
      </w:tr>
      <w:tr w:rsidR="00C65390" w:rsidRPr="004C1004" w:rsidTr="00C65390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90" w:rsidRPr="004C1004" w:rsidRDefault="00C65390" w:rsidP="004C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90" w:rsidRPr="004C1004" w:rsidRDefault="00C65390" w:rsidP="004C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17816046679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C65390" w:rsidRPr="004C1004" w:rsidTr="00C65390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15867180423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65390" w:rsidRPr="004C1004" w:rsidTr="00C65390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18768101282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C65390" w:rsidRPr="004C1004" w:rsidTr="00C65390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13819138359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C65390" w:rsidRPr="004C1004" w:rsidTr="00C65390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13750835186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C65390" w:rsidRPr="004C1004" w:rsidTr="00C65390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王娇娇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13758189596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C65390" w:rsidRPr="004C1004" w:rsidTr="00C65390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辛越勇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15306529702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C65390" w:rsidRPr="004C1004" w:rsidTr="00C65390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13819197792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65390" w:rsidRPr="004C1004" w:rsidTr="00C65390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5号楼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危化品室</w:t>
            </w:r>
          </w:p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5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非管制类</w:t>
            </w:r>
            <w:r w:rsidRPr="00F652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28867509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</w:tbl>
    <w:p w:rsidR="004C1004" w:rsidRDefault="004C1004" w:rsidP="004C1004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</w:p>
    <w:p w:rsidR="00C65390" w:rsidRDefault="00C65390" w:rsidP="004C1004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</w:p>
    <w:p w:rsidR="00C65390" w:rsidRDefault="00C65390" w:rsidP="004C1004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</w:p>
    <w:p w:rsidR="00C65390" w:rsidRDefault="00C65390" w:rsidP="004C1004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</w:p>
    <w:p w:rsidR="00DE116B" w:rsidRDefault="00DE116B" w:rsidP="00DE116B">
      <w:pPr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4</w:t>
      </w:r>
      <w:r>
        <w:rPr>
          <w:rFonts w:hint="eastAsia"/>
          <w:b/>
        </w:rPr>
        <w:t>：</w:t>
      </w:r>
      <w:r w:rsidRPr="00926D2A">
        <w:rPr>
          <w:rFonts w:hint="eastAsia"/>
          <w:b/>
        </w:rPr>
        <w:t>各类</w:t>
      </w:r>
      <w:r w:rsidRPr="00926D2A">
        <w:rPr>
          <w:b/>
        </w:rPr>
        <w:t>危险化学品</w:t>
      </w:r>
      <w:r w:rsidRPr="00926D2A">
        <w:rPr>
          <w:rFonts w:hint="eastAsia"/>
          <w:b/>
        </w:rPr>
        <w:t>搬迁</w:t>
      </w:r>
      <w:r w:rsidRPr="00926D2A">
        <w:rPr>
          <w:b/>
        </w:rPr>
        <w:t>所需箱子</w:t>
      </w:r>
      <w:r w:rsidRPr="00926D2A">
        <w:rPr>
          <w:rFonts w:hint="eastAsia"/>
          <w:b/>
        </w:rPr>
        <w:t>汇总</w:t>
      </w:r>
      <w:r w:rsidRPr="00926D2A">
        <w:rPr>
          <w:b/>
        </w:rPr>
        <w:t>表</w:t>
      </w:r>
      <w:r>
        <w:rPr>
          <w:rFonts w:hint="eastAsia"/>
          <w:b/>
        </w:rPr>
        <w:t>（冷藏</w:t>
      </w:r>
      <w:r>
        <w:rPr>
          <w:b/>
        </w:rPr>
        <w:t>运输）</w:t>
      </w:r>
    </w:p>
    <w:p w:rsidR="00C65390" w:rsidRDefault="00C65390" w:rsidP="00DE116B">
      <w:pPr>
        <w:jc w:val="center"/>
        <w:rPr>
          <w:b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700"/>
        <w:gridCol w:w="1989"/>
        <w:gridCol w:w="1701"/>
        <w:gridCol w:w="1559"/>
        <w:gridCol w:w="2977"/>
      </w:tblGrid>
      <w:tr w:rsidR="00C65390" w:rsidRPr="004C1004" w:rsidTr="006B61F2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6B61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6B61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实验室负责人姓名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6B61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6B61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包装箱个数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6B61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65390" w:rsidRPr="004C1004" w:rsidTr="00C65390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17816046679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需要冷藏运输</w:t>
            </w:r>
          </w:p>
        </w:tc>
      </w:tr>
      <w:tr w:rsidR="00C65390" w:rsidRPr="004C1004" w:rsidTr="006B61F2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18768101282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需要</w:t>
            </w:r>
            <w:r w:rsidRPr="00C17A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冷藏运输</w:t>
            </w:r>
          </w:p>
        </w:tc>
      </w:tr>
      <w:tr w:rsidR="00C65390" w:rsidRPr="004C1004" w:rsidTr="00C65390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13067884565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需要冷藏运输</w:t>
            </w:r>
          </w:p>
        </w:tc>
      </w:tr>
      <w:tr w:rsidR="00C65390" w:rsidRPr="004C1004" w:rsidTr="00C65390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13567129236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90" w:rsidRPr="004C1004" w:rsidRDefault="00C65390" w:rsidP="00C65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需要冷藏运输</w:t>
            </w:r>
          </w:p>
        </w:tc>
      </w:tr>
    </w:tbl>
    <w:p w:rsidR="00DE116B" w:rsidRPr="00DE116B" w:rsidRDefault="00DE116B" w:rsidP="004C1004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</w:p>
    <w:p w:rsidR="00DE116B" w:rsidRDefault="00DE116B" w:rsidP="004C1004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</w:p>
    <w:p w:rsidR="008643DF" w:rsidRDefault="008643DF" w:rsidP="004C1004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</w:p>
    <w:p w:rsidR="008643DF" w:rsidRDefault="008643DF" w:rsidP="004C1004">
      <w:pPr>
        <w:widowControl/>
        <w:rPr>
          <w:rFonts w:ascii="宋体" w:eastAsia="宋体" w:hAnsi="宋体" w:cs="宋体" w:hint="eastAsia"/>
          <w:color w:val="FF0000"/>
          <w:kern w:val="0"/>
          <w:sz w:val="22"/>
        </w:rPr>
      </w:pPr>
    </w:p>
    <w:p w:rsidR="004C1004" w:rsidRDefault="004C1004" w:rsidP="004C1004">
      <w:pPr>
        <w:widowControl/>
        <w:rPr>
          <w:rFonts w:ascii="宋体" w:eastAsia="宋体" w:hAnsi="宋体" w:cs="宋体"/>
          <w:b/>
          <w:color w:val="FF0000"/>
          <w:kern w:val="0"/>
          <w:sz w:val="22"/>
        </w:rPr>
      </w:pPr>
      <w:r w:rsidRPr="004C1004">
        <w:rPr>
          <w:rFonts w:ascii="宋体" w:eastAsia="宋体" w:hAnsi="宋体" w:cs="宋体" w:hint="eastAsia"/>
          <w:b/>
          <w:color w:val="FF0000"/>
          <w:kern w:val="0"/>
          <w:sz w:val="22"/>
        </w:rPr>
        <w:t>说明：1.包装箱按照老师上报的化学品数量，20瓶一个箱子；</w:t>
      </w:r>
    </w:p>
    <w:p w:rsidR="004C1004" w:rsidRDefault="004C1004" w:rsidP="004C1004">
      <w:pPr>
        <w:widowControl/>
        <w:ind w:firstLineChars="300" w:firstLine="663"/>
        <w:rPr>
          <w:rFonts w:ascii="宋体" w:eastAsia="宋体" w:hAnsi="宋体" w:cs="宋体"/>
          <w:b/>
          <w:color w:val="FF0000"/>
          <w:kern w:val="0"/>
          <w:sz w:val="22"/>
        </w:rPr>
      </w:pPr>
      <w:r w:rsidRPr="004C1004">
        <w:rPr>
          <w:rFonts w:ascii="宋体" w:eastAsia="宋体" w:hAnsi="宋体" w:cs="宋体" w:hint="eastAsia"/>
          <w:b/>
          <w:color w:val="FF0000"/>
          <w:kern w:val="0"/>
          <w:sz w:val="22"/>
        </w:rPr>
        <w:t>2.化学品规格大于500g或大于500mL的随车搬运，不需要包装箱</w:t>
      </w:r>
      <w:r w:rsidR="00D0354E">
        <w:rPr>
          <w:rFonts w:ascii="宋体" w:eastAsia="宋体" w:hAnsi="宋体" w:cs="宋体" w:hint="eastAsia"/>
          <w:b/>
          <w:color w:val="FF0000"/>
          <w:kern w:val="0"/>
          <w:sz w:val="22"/>
        </w:rPr>
        <w:t>;</w:t>
      </w:r>
    </w:p>
    <w:p w:rsidR="00D0354E" w:rsidRPr="004C1004" w:rsidRDefault="00D0354E" w:rsidP="004C1004">
      <w:pPr>
        <w:widowControl/>
        <w:ind w:firstLineChars="300" w:firstLine="663"/>
        <w:rPr>
          <w:rFonts w:ascii="宋体" w:eastAsia="宋体" w:hAnsi="宋体" w:cs="宋体"/>
          <w:b/>
          <w:color w:val="FF0000"/>
          <w:kern w:val="0"/>
          <w:sz w:val="22"/>
        </w:rPr>
      </w:pPr>
      <w:r>
        <w:rPr>
          <w:rFonts w:ascii="宋体" w:eastAsia="宋体" w:hAnsi="宋体" w:cs="宋体"/>
          <w:b/>
          <w:color w:val="FF0000"/>
          <w:kern w:val="0"/>
          <w:sz w:val="22"/>
        </w:rPr>
        <w:t>3.</w:t>
      </w:r>
      <w:r>
        <w:rPr>
          <w:rFonts w:ascii="宋体" w:eastAsia="宋体" w:hAnsi="宋体" w:cs="宋体" w:hint="eastAsia"/>
          <w:b/>
          <w:color w:val="FF0000"/>
          <w:kern w:val="0"/>
          <w:sz w:val="22"/>
        </w:rPr>
        <w:t>耗材类用品</w:t>
      </w:r>
      <w:r>
        <w:rPr>
          <w:rFonts w:ascii="宋体" w:eastAsia="宋体" w:hAnsi="宋体" w:cs="宋体"/>
          <w:b/>
          <w:color w:val="FF0000"/>
          <w:kern w:val="0"/>
          <w:sz w:val="22"/>
        </w:rPr>
        <w:t>不在此次统计</w:t>
      </w:r>
      <w:r>
        <w:rPr>
          <w:rFonts w:ascii="宋体" w:eastAsia="宋体" w:hAnsi="宋体" w:cs="宋体" w:hint="eastAsia"/>
          <w:b/>
          <w:color w:val="FF0000"/>
          <w:kern w:val="0"/>
          <w:sz w:val="22"/>
        </w:rPr>
        <w:t>范围内</w:t>
      </w:r>
    </w:p>
    <w:p w:rsidR="004C1004" w:rsidRPr="004C1004" w:rsidRDefault="004C1004" w:rsidP="004C1004">
      <w:pPr>
        <w:rPr>
          <w:b/>
        </w:rPr>
      </w:pPr>
    </w:p>
    <w:sectPr w:rsidR="004C1004" w:rsidRPr="004C1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DA" w:rsidRDefault="000D35DA" w:rsidP="0026260F">
      <w:r>
        <w:separator/>
      </w:r>
    </w:p>
  </w:endnote>
  <w:endnote w:type="continuationSeparator" w:id="0">
    <w:p w:rsidR="000D35DA" w:rsidRDefault="000D35DA" w:rsidP="0026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DA" w:rsidRDefault="000D35DA" w:rsidP="0026260F">
      <w:r>
        <w:separator/>
      </w:r>
    </w:p>
  </w:footnote>
  <w:footnote w:type="continuationSeparator" w:id="0">
    <w:p w:rsidR="000D35DA" w:rsidRDefault="000D35DA" w:rsidP="00262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7D"/>
    <w:rsid w:val="000D35DA"/>
    <w:rsid w:val="0026260F"/>
    <w:rsid w:val="0039540D"/>
    <w:rsid w:val="004C1004"/>
    <w:rsid w:val="00515489"/>
    <w:rsid w:val="005170A8"/>
    <w:rsid w:val="005637E2"/>
    <w:rsid w:val="005A4D0A"/>
    <w:rsid w:val="005E3152"/>
    <w:rsid w:val="00600CE8"/>
    <w:rsid w:val="006951EC"/>
    <w:rsid w:val="006B776E"/>
    <w:rsid w:val="006D5E13"/>
    <w:rsid w:val="006E089E"/>
    <w:rsid w:val="007416E5"/>
    <w:rsid w:val="007E20A1"/>
    <w:rsid w:val="008643DF"/>
    <w:rsid w:val="008B437D"/>
    <w:rsid w:val="008B495A"/>
    <w:rsid w:val="00926D2A"/>
    <w:rsid w:val="00961685"/>
    <w:rsid w:val="0099432D"/>
    <w:rsid w:val="009C11A5"/>
    <w:rsid w:val="00AE55CC"/>
    <w:rsid w:val="00C17A46"/>
    <w:rsid w:val="00C65390"/>
    <w:rsid w:val="00D0354E"/>
    <w:rsid w:val="00DD7F56"/>
    <w:rsid w:val="00DE116B"/>
    <w:rsid w:val="00F15CC2"/>
    <w:rsid w:val="00F652ED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25363E-1DDA-42F2-85B4-6B490EBA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6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164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2019-05-15T01:52:00Z</dcterms:created>
  <dcterms:modified xsi:type="dcterms:W3CDTF">2019-05-15T08:27:00Z</dcterms:modified>
</cp:coreProperties>
</file>