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60E" w:rsidRDefault="00457F42">
      <w:pPr>
        <w:pStyle w:val="2"/>
        <w:spacing w:line="560" w:lineRule="exact"/>
        <w:ind w:leftChars="0" w:left="392" w:hangingChars="140" w:hanging="392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1</w:t>
      </w:r>
    </w:p>
    <w:p w:rsidR="006E560E" w:rsidRDefault="00457F42">
      <w:pPr>
        <w:pStyle w:val="2"/>
        <w:ind w:leftChars="0" w:left="0"/>
        <w:jc w:val="center"/>
        <w:rPr>
          <w:rFonts w:ascii="黑体" w:eastAsia="黑体" w:hAnsi="宋体"/>
          <w:sz w:val="30"/>
          <w:szCs w:val="30"/>
        </w:rPr>
      </w:pPr>
      <w:bookmarkStart w:id="0" w:name="_GoBack"/>
      <w:bookmarkEnd w:id="0"/>
      <w:r>
        <w:rPr>
          <w:rFonts w:eastAsia="黑体" w:cs="黑体" w:hint="eastAsia"/>
          <w:sz w:val="30"/>
          <w:szCs w:val="30"/>
        </w:rPr>
        <w:t>杭州师范大学实验室开放项目申报表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988"/>
        <w:gridCol w:w="1830"/>
        <w:gridCol w:w="399"/>
        <w:gridCol w:w="83"/>
        <w:gridCol w:w="1440"/>
        <w:gridCol w:w="52"/>
        <w:gridCol w:w="1033"/>
        <w:gridCol w:w="355"/>
        <w:gridCol w:w="678"/>
        <w:gridCol w:w="1033"/>
      </w:tblGrid>
      <w:tr w:rsidR="006E560E">
        <w:trPr>
          <w:cantSplit/>
          <w:trHeight w:val="613"/>
          <w:jc w:val="center"/>
        </w:trPr>
        <w:tc>
          <w:tcPr>
            <w:tcW w:w="1890" w:type="dxa"/>
            <w:gridSpan w:val="2"/>
            <w:vAlign w:val="center"/>
          </w:tcPr>
          <w:p w:rsidR="006E560E" w:rsidRDefault="00457F4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院</w:t>
            </w:r>
          </w:p>
        </w:tc>
        <w:tc>
          <w:tcPr>
            <w:tcW w:w="6903" w:type="dxa"/>
            <w:gridSpan w:val="9"/>
            <w:vAlign w:val="center"/>
          </w:tcPr>
          <w:p w:rsidR="006E560E" w:rsidRDefault="006E560E">
            <w:pPr>
              <w:ind w:right="-57"/>
              <w:rPr>
                <w:rFonts w:ascii="宋体"/>
              </w:rPr>
            </w:pPr>
          </w:p>
        </w:tc>
      </w:tr>
      <w:tr w:rsidR="006E560E">
        <w:trPr>
          <w:cantSplit/>
          <w:trHeight w:val="613"/>
          <w:jc w:val="center"/>
        </w:trPr>
        <w:tc>
          <w:tcPr>
            <w:tcW w:w="1890" w:type="dxa"/>
            <w:gridSpan w:val="2"/>
            <w:vAlign w:val="center"/>
          </w:tcPr>
          <w:p w:rsidR="006E560E" w:rsidRDefault="00457F4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申请人姓名</w:t>
            </w:r>
          </w:p>
        </w:tc>
        <w:tc>
          <w:tcPr>
            <w:tcW w:w="2312" w:type="dxa"/>
            <w:gridSpan w:val="3"/>
            <w:vAlign w:val="center"/>
          </w:tcPr>
          <w:p w:rsidR="006E560E" w:rsidRDefault="006E560E">
            <w:pPr>
              <w:ind w:right="-57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6E560E" w:rsidRDefault="00457F42">
            <w:pPr>
              <w:ind w:right="-57"/>
              <w:rPr>
                <w:rFonts w:ascii="宋体"/>
              </w:rPr>
            </w:pPr>
            <w:r>
              <w:rPr>
                <w:rFonts w:cs="宋体"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称</w:t>
            </w:r>
          </w:p>
        </w:tc>
        <w:tc>
          <w:tcPr>
            <w:tcW w:w="3151" w:type="dxa"/>
            <w:gridSpan w:val="5"/>
            <w:vAlign w:val="center"/>
          </w:tcPr>
          <w:p w:rsidR="006E560E" w:rsidRDefault="006E560E">
            <w:pPr>
              <w:ind w:right="-57"/>
              <w:rPr>
                <w:rFonts w:ascii="宋体"/>
              </w:rPr>
            </w:pPr>
          </w:p>
        </w:tc>
      </w:tr>
      <w:tr w:rsidR="006E560E">
        <w:trPr>
          <w:cantSplit/>
          <w:trHeight w:val="613"/>
          <w:jc w:val="center"/>
        </w:trPr>
        <w:tc>
          <w:tcPr>
            <w:tcW w:w="1890" w:type="dxa"/>
            <w:gridSpan w:val="2"/>
            <w:vAlign w:val="center"/>
          </w:tcPr>
          <w:p w:rsidR="006E560E" w:rsidRDefault="00457F4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项目名称</w:t>
            </w:r>
          </w:p>
        </w:tc>
        <w:tc>
          <w:tcPr>
            <w:tcW w:w="6903" w:type="dxa"/>
            <w:gridSpan w:val="9"/>
            <w:vAlign w:val="center"/>
          </w:tcPr>
          <w:p w:rsidR="006E560E" w:rsidRDefault="006E560E">
            <w:pPr>
              <w:ind w:right="-57"/>
              <w:rPr>
                <w:rFonts w:ascii="宋体"/>
              </w:rPr>
            </w:pPr>
          </w:p>
        </w:tc>
      </w:tr>
      <w:tr w:rsidR="006E560E">
        <w:trPr>
          <w:cantSplit/>
          <w:trHeight w:val="613"/>
          <w:jc w:val="center"/>
        </w:trPr>
        <w:tc>
          <w:tcPr>
            <w:tcW w:w="1890" w:type="dxa"/>
            <w:gridSpan w:val="2"/>
            <w:vAlign w:val="center"/>
          </w:tcPr>
          <w:p w:rsidR="006E560E" w:rsidRDefault="00457F42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</w:rPr>
              <w:t>实验项目进入的实验课程名称</w:t>
            </w:r>
          </w:p>
        </w:tc>
        <w:tc>
          <w:tcPr>
            <w:tcW w:w="3752" w:type="dxa"/>
            <w:gridSpan w:val="4"/>
            <w:vAlign w:val="center"/>
          </w:tcPr>
          <w:p w:rsidR="006E560E" w:rsidRDefault="006E560E">
            <w:pPr>
              <w:ind w:right="-57"/>
              <w:rPr>
                <w:rFonts w:asci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E560E" w:rsidRDefault="00457F42">
            <w:pPr>
              <w:ind w:right="-57"/>
              <w:rPr>
                <w:rFonts w:ascii="宋体"/>
              </w:rPr>
            </w:pPr>
            <w:r>
              <w:rPr>
                <w:rFonts w:cs="宋体" w:hint="eastAsia"/>
                <w:b/>
                <w:bCs/>
              </w:rPr>
              <w:t>项目经费预算</w:t>
            </w:r>
          </w:p>
        </w:tc>
        <w:tc>
          <w:tcPr>
            <w:tcW w:w="1711" w:type="dxa"/>
            <w:gridSpan w:val="2"/>
            <w:vAlign w:val="center"/>
          </w:tcPr>
          <w:p w:rsidR="006E560E" w:rsidRDefault="006E560E">
            <w:pPr>
              <w:ind w:right="-57"/>
              <w:rPr>
                <w:rFonts w:ascii="宋体"/>
              </w:rPr>
            </w:pPr>
          </w:p>
        </w:tc>
      </w:tr>
      <w:tr w:rsidR="006E560E">
        <w:trPr>
          <w:cantSplit/>
          <w:trHeight w:val="616"/>
          <w:jc w:val="center"/>
        </w:trPr>
        <w:tc>
          <w:tcPr>
            <w:tcW w:w="1890" w:type="dxa"/>
            <w:gridSpan w:val="2"/>
            <w:vAlign w:val="center"/>
          </w:tcPr>
          <w:p w:rsidR="006E560E" w:rsidRDefault="00457F4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依托实验室名称</w:t>
            </w:r>
          </w:p>
        </w:tc>
        <w:tc>
          <w:tcPr>
            <w:tcW w:w="6903" w:type="dxa"/>
            <w:gridSpan w:val="9"/>
            <w:vAlign w:val="center"/>
          </w:tcPr>
          <w:p w:rsidR="006E560E" w:rsidRDefault="006E560E">
            <w:pPr>
              <w:ind w:right="-57"/>
              <w:rPr>
                <w:rFonts w:ascii="宋体"/>
              </w:rPr>
            </w:pPr>
          </w:p>
        </w:tc>
      </w:tr>
      <w:tr w:rsidR="006E560E">
        <w:trPr>
          <w:cantSplit/>
          <w:trHeight w:val="510"/>
          <w:jc w:val="center"/>
        </w:trPr>
        <w:tc>
          <w:tcPr>
            <w:tcW w:w="1890" w:type="dxa"/>
            <w:gridSpan w:val="2"/>
            <w:vAlign w:val="center"/>
          </w:tcPr>
          <w:p w:rsidR="006E560E" w:rsidRDefault="00457F42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招生对象及范围</w:t>
            </w:r>
          </w:p>
        </w:tc>
        <w:tc>
          <w:tcPr>
            <w:tcW w:w="2229" w:type="dxa"/>
            <w:gridSpan w:val="2"/>
            <w:vAlign w:val="center"/>
          </w:tcPr>
          <w:p w:rsidR="006E560E" w:rsidRDefault="006E560E"/>
        </w:tc>
        <w:tc>
          <w:tcPr>
            <w:tcW w:w="1575" w:type="dxa"/>
            <w:gridSpan w:val="3"/>
            <w:vAlign w:val="center"/>
          </w:tcPr>
          <w:p w:rsidR="006E560E" w:rsidRDefault="00457F42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计划招收人数</w:t>
            </w:r>
          </w:p>
        </w:tc>
        <w:tc>
          <w:tcPr>
            <w:tcW w:w="1033" w:type="dxa"/>
            <w:vAlign w:val="center"/>
          </w:tcPr>
          <w:p w:rsidR="006E560E" w:rsidRDefault="006E560E"/>
        </w:tc>
        <w:tc>
          <w:tcPr>
            <w:tcW w:w="1033" w:type="dxa"/>
            <w:gridSpan w:val="2"/>
            <w:vAlign w:val="center"/>
          </w:tcPr>
          <w:p w:rsidR="006E560E" w:rsidRDefault="00457F42">
            <w:r>
              <w:rPr>
                <w:rFonts w:cs="宋体" w:hint="eastAsia"/>
                <w:b/>
                <w:bCs/>
              </w:rPr>
              <w:t>课时数</w:t>
            </w:r>
          </w:p>
        </w:tc>
        <w:tc>
          <w:tcPr>
            <w:tcW w:w="1033" w:type="dxa"/>
            <w:vAlign w:val="center"/>
          </w:tcPr>
          <w:p w:rsidR="006E560E" w:rsidRDefault="006E560E"/>
        </w:tc>
      </w:tr>
      <w:tr w:rsidR="006E560E">
        <w:trPr>
          <w:trHeight w:val="6127"/>
          <w:jc w:val="center"/>
        </w:trPr>
        <w:tc>
          <w:tcPr>
            <w:tcW w:w="8793" w:type="dxa"/>
            <w:gridSpan w:val="11"/>
          </w:tcPr>
          <w:p w:rsidR="006E560E" w:rsidRDefault="00457F42">
            <w:pPr>
              <w:ind w:right="-57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项目内容及实施方案：</w:t>
            </w:r>
          </w:p>
          <w:p w:rsidR="006E560E" w:rsidRDefault="006E560E">
            <w:pPr>
              <w:ind w:right="-57"/>
              <w:rPr>
                <w:b/>
                <w:bCs/>
              </w:rPr>
            </w:pPr>
          </w:p>
          <w:p w:rsidR="006E560E" w:rsidRDefault="006E560E">
            <w:pPr>
              <w:ind w:right="-57"/>
              <w:rPr>
                <w:b/>
                <w:bCs/>
              </w:rPr>
            </w:pPr>
          </w:p>
          <w:p w:rsidR="006E560E" w:rsidRDefault="006E560E">
            <w:pPr>
              <w:ind w:right="-57"/>
              <w:rPr>
                <w:b/>
                <w:bCs/>
              </w:rPr>
            </w:pPr>
          </w:p>
          <w:p w:rsidR="006E560E" w:rsidRDefault="006E560E">
            <w:pPr>
              <w:ind w:right="-57"/>
              <w:rPr>
                <w:b/>
                <w:bCs/>
              </w:rPr>
            </w:pPr>
          </w:p>
          <w:p w:rsidR="006E560E" w:rsidRDefault="006E560E">
            <w:pPr>
              <w:ind w:right="-57"/>
              <w:rPr>
                <w:b/>
                <w:bCs/>
              </w:rPr>
            </w:pPr>
          </w:p>
          <w:p w:rsidR="006E560E" w:rsidRDefault="006E560E">
            <w:pPr>
              <w:ind w:right="-57"/>
              <w:rPr>
                <w:b/>
                <w:bCs/>
              </w:rPr>
            </w:pPr>
          </w:p>
          <w:p w:rsidR="006E560E" w:rsidRDefault="006E560E">
            <w:pPr>
              <w:ind w:right="-57"/>
              <w:rPr>
                <w:b/>
                <w:bCs/>
              </w:rPr>
            </w:pPr>
          </w:p>
          <w:p w:rsidR="006E560E" w:rsidRDefault="006E560E">
            <w:pPr>
              <w:ind w:right="-57"/>
              <w:rPr>
                <w:rFonts w:eastAsia="黑体"/>
              </w:rPr>
            </w:pPr>
          </w:p>
        </w:tc>
      </w:tr>
      <w:tr w:rsidR="006E560E">
        <w:trPr>
          <w:trHeight w:val="615"/>
          <w:jc w:val="center"/>
        </w:trPr>
        <w:tc>
          <w:tcPr>
            <w:tcW w:w="902" w:type="dxa"/>
            <w:vMerge w:val="restart"/>
            <w:vAlign w:val="center"/>
          </w:tcPr>
          <w:p w:rsidR="006E560E" w:rsidRDefault="00457F42">
            <w:pPr>
              <w:ind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项目预期成果</w:t>
            </w:r>
          </w:p>
        </w:tc>
        <w:tc>
          <w:tcPr>
            <w:tcW w:w="2818" w:type="dxa"/>
            <w:gridSpan w:val="2"/>
            <w:vAlign w:val="center"/>
          </w:tcPr>
          <w:p w:rsidR="006E560E" w:rsidRDefault="00457F42">
            <w:pPr>
              <w:ind w:right="-57"/>
              <w:jc w:val="center"/>
              <w:rPr>
                <w:rFonts w:ascii="宋体"/>
                <w:b/>
                <w:bCs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</w:rPr>
              <w:t>拟形成</w:t>
            </w:r>
            <w:proofErr w:type="gramEnd"/>
            <w:r>
              <w:rPr>
                <w:rFonts w:ascii="宋体" w:hAnsi="宋体" w:cs="宋体" w:hint="eastAsia"/>
                <w:b/>
                <w:bCs/>
              </w:rPr>
              <w:t>的“三性”实验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实</w:t>
            </w:r>
            <w:proofErr w:type="gramStart"/>
            <w:r>
              <w:rPr>
                <w:rFonts w:ascii="宋体" w:hAnsi="宋体" w:cs="宋体" w:hint="eastAsia"/>
                <w:b/>
                <w:bCs/>
              </w:rPr>
              <w:t>训项目</w:t>
            </w:r>
            <w:proofErr w:type="gramEnd"/>
            <w:r>
              <w:rPr>
                <w:rFonts w:ascii="宋体" w:hAnsi="宋体" w:cs="宋体" w:hint="eastAsia"/>
                <w:b/>
                <w:bCs/>
              </w:rPr>
              <w:t>教学方案数量</w:t>
            </w:r>
          </w:p>
        </w:tc>
        <w:tc>
          <w:tcPr>
            <w:tcW w:w="5073" w:type="dxa"/>
            <w:gridSpan w:val="8"/>
          </w:tcPr>
          <w:p w:rsidR="006E560E" w:rsidRDefault="006E560E">
            <w:pPr>
              <w:ind w:right="-57"/>
              <w:rPr>
                <w:rFonts w:ascii="宋体"/>
              </w:rPr>
            </w:pPr>
          </w:p>
        </w:tc>
      </w:tr>
      <w:tr w:rsidR="006E560E">
        <w:trPr>
          <w:trHeight w:val="615"/>
          <w:jc w:val="center"/>
        </w:trPr>
        <w:tc>
          <w:tcPr>
            <w:tcW w:w="902" w:type="dxa"/>
            <w:vMerge/>
            <w:vAlign w:val="center"/>
          </w:tcPr>
          <w:p w:rsidR="006E560E" w:rsidRDefault="006E560E">
            <w:pPr>
              <w:ind w:right="-57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18" w:type="dxa"/>
            <w:gridSpan w:val="2"/>
            <w:vAlign w:val="center"/>
          </w:tcPr>
          <w:p w:rsidR="006E560E" w:rsidRDefault="00457F42">
            <w:pPr>
              <w:ind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上述“三性”实验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实</w:t>
            </w:r>
            <w:proofErr w:type="gramStart"/>
            <w:r>
              <w:rPr>
                <w:rFonts w:ascii="宋体" w:hAnsi="宋体" w:cs="宋体" w:hint="eastAsia"/>
                <w:b/>
                <w:bCs/>
              </w:rPr>
              <w:t>训项目</w:t>
            </w:r>
            <w:proofErr w:type="gramEnd"/>
            <w:r>
              <w:rPr>
                <w:rFonts w:ascii="宋体" w:hAnsi="宋体" w:cs="宋体" w:hint="eastAsia"/>
                <w:b/>
                <w:bCs/>
              </w:rPr>
              <w:t>教学方案名称</w:t>
            </w:r>
          </w:p>
        </w:tc>
        <w:tc>
          <w:tcPr>
            <w:tcW w:w="5073" w:type="dxa"/>
            <w:gridSpan w:val="8"/>
          </w:tcPr>
          <w:p w:rsidR="006E560E" w:rsidRDefault="006E560E">
            <w:pPr>
              <w:ind w:right="-57"/>
              <w:rPr>
                <w:rFonts w:ascii="宋体"/>
              </w:rPr>
            </w:pPr>
          </w:p>
        </w:tc>
      </w:tr>
      <w:tr w:rsidR="006E560E">
        <w:trPr>
          <w:trHeight w:val="615"/>
          <w:jc w:val="center"/>
        </w:trPr>
        <w:tc>
          <w:tcPr>
            <w:tcW w:w="902" w:type="dxa"/>
            <w:vMerge/>
            <w:vAlign w:val="center"/>
          </w:tcPr>
          <w:p w:rsidR="006E560E" w:rsidRDefault="006E560E">
            <w:pPr>
              <w:ind w:right="-57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18" w:type="dxa"/>
            <w:gridSpan w:val="2"/>
            <w:vAlign w:val="center"/>
          </w:tcPr>
          <w:p w:rsidR="006E560E" w:rsidRDefault="00457F42">
            <w:pPr>
              <w:ind w:right="-57"/>
              <w:jc w:val="center"/>
              <w:rPr>
                <w:rFonts w:ascii="宋体"/>
                <w:b/>
                <w:bCs/>
                <w:color w:val="FF000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</w:rPr>
              <w:t>上述“三性”实验项目拟进入的实验</w:t>
            </w:r>
            <w:r>
              <w:rPr>
                <w:rFonts w:ascii="宋体" w:hAnsi="宋体" w:cs="宋体"/>
                <w:b/>
                <w:bCs/>
                <w:color w:val="FF0000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FF0000"/>
              </w:rPr>
              <w:t>实训课程名称</w:t>
            </w:r>
          </w:p>
        </w:tc>
        <w:tc>
          <w:tcPr>
            <w:tcW w:w="5073" w:type="dxa"/>
            <w:gridSpan w:val="8"/>
          </w:tcPr>
          <w:p w:rsidR="006E560E" w:rsidRDefault="006E560E">
            <w:pPr>
              <w:ind w:right="-57"/>
              <w:rPr>
                <w:rFonts w:ascii="宋体"/>
              </w:rPr>
            </w:pPr>
          </w:p>
        </w:tc>
      </w:tr>
      <w:tr w:rsidR="006E560E">
        <w:trPr>
          <w:trHeight w:val="781"/>
          <w:jc w:val="center"/>
        </w:trPr>
        <w:tc>
          <w:tcPr>
            <w:tcW w:w="902" w:type="dxa"/>
            <w:vMerge/>
          </w:tcPr>
          <w:p w:rsidR="006E560E" w:rsidRDefault="006E560E">
            <w:pPr>
              <w:ind w:right="-57"/>
              <w:rPr>
                <w:rFonts w:ascii="宋体"/>
                <w:b/>
                <w:bCs/>
              </w:rPr>
            </w:pPr>
          </w:p>
        </w:tc>
        <w:tc>
          <w:tcPr>
            <w:tcW w:w="2818" w:type="dxa"/>
            <w:gridSpan w:val="2"/>
            <w:vAlign w:val="center"/>
          </w:tcPr>
          <w:p w:rsidR="006E560E" w:rsidRDefault="00457F42">
            <w:pPr>
              <w:ind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其他预期成果</w:t>
            </w:r>
          </w:p>
        </w:tc>
        <w:tc>
          <w:tcPr>
            <w:tcW w:w="5073" w:type="dxa"/>
            <w:gridSpan w:val="8"/>
          </w:tcPr>
          <w:p w:rsidR="006E560E" w:rsidRDefault="006E560E">
            <w:pPr>
              <w:ind w:right="-57"/>
              <w:rPr>
                <w:rFonts w:ascii="宋体"/>
              </w:rPr>
            </w:pPr>
          </w:p>
        </w:tc>
      </w:tr>
      <w:tr w:rsidR="006E560E" w:rsidTr="00457F42">
        <w:trPr>
          <w:trHeight w:val="3960"/>
          <w:jc w:val="center"/>
        </w:trPr>
        <w:tc>
          <w:tcPr>
            <w:tcW w:w="8793" w:type="dxa"/>
            <w:gridSpan w:val="11"/>
          </w:tcPr>
          <w:p w:rsidR="006E560E" w:rsidRDefault="00457F42">
            <w:pPr>
              <w:ind w:right="-57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  <w:color w:val="FF0000"/>
              </w:rPr>
              <w:lastRenderedPageBreak/>
              <w:t>经费预算与用途：</w:t>
            </w:r>
            <w:r>
              <w:rPr>
                <w:rFonts w:cs="宋体" w:hint="eastAsia"/>
                <w:color w:val="FF0000"/>
              </w:rPr>
              <w:t>（资料费、试剂、药品、论文发表等，</w:t>
            </w:r>
            <w:r>
              <w:rPr>
                <w:rFonts w:cs="宋体" w:hint="eastAsia"/>
                <w:b/>
                <w:bCs/>
                <w:color w:val="FF0000"/>
              </w:rPr>
              <w:t>必填</w:t>
            </w:r>
            <w:r>
              <w:rPr>
                <w:rFonts w:cs="宋体" w:hint="eastAsia"/>
                <w:color w:val="FF0000"/>
              </w:rPr>
              <w:t>）</w:t>
            </w:r>
          </w:p>
        </w:tc>
      </w:tr>
      <w:tr w:rsidR="006E560E" w:rsidTr="00457F42">
        <w:trPr>
          <w:trHeight w:val="2963"/>
          <w:jc w:val="center"/>
        </w:trPr>
        <w:tc>
          <w:tcPr>
            <w:tcW w:w="8793" w:type="dxa"/>
            <w:gridSpan w:val="11"/>
          </w:tcPr>
          <w:p w:rsidR="006E560E" w:rsidRDefault="00457F42">
            <w:pPr>
              <w:spacing w:line="360" w:lineRule="auto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项目依托实验室意见：</w:t>
            </w:r>
          </w:p>
          <w:p w:rsidR="006E560E" w:rsidRDefault="006E560E">
            <w:pPr>
              <w:spacing w:line="360" w:lineRule="auto"/>
              <w:jc w:val="center"/>
              <w:rPr>
                <w:b/>
                <w:bCs/>
              </w:rPr>
            </w:pPr>
          </w:p>
          <w:p w:rsidR="006E560E" w:rsidRDefault="006E560E">
            <w:pPr>
              <w:spacing w:line="360" w:lineRule="auto"/>
              <w:jc w:val="center"/>
              <w:rPr>
                <w:b/>
                <w:bCs/>
              </w:rPr>
            </w:pPr>
          </w:p>
          <w:p w:rsidR="006E560E" w:rsidRDefault="00457F42">
            <w:pPr>
              <w:spacing w:line="360" w:lineRule="auto"/>
              <w:jc w:val="center"/>
            </w:pPr>
            <w:r>
              <w:t xml:space="preserve">                             </w:t>
            </w:r>
            <w:r>
              <w:rPr>
                <w:rFonts w:cs="宋体" w:hint="eastAsia"/>
              </w:rPr>
              <w:t>签名</w:t>
            </w:r>
            <w:r>
              <w:t>/</w:t>
            </w:r>
            <w:r>
              <w:rPr>
                <w:rFonts w:cs="宋体" w:hint="eastAsia"/>
              </w:rPr>
              <w:t>盖章：</w:t>
            </w:r>
          </w:p>
          <w:p w:rsidR="006E560E" w:rsidRDefault="00457F42">
            <w:pPr>
              <w:ind w:right="-57" w:firstLineChars="2550" w:firstLine="5355"/>
              <w:rPr>
                <w:b/>
                <w:bCs/>
              </w:rPr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6E560E" w:rsidTr="00457F42">
        <w:trPr>
          <w:trHeight w:val="3670"/>
          <w:jc w:val="center"/>
        </w:trPr>
        <w:tc>
          <w:tcPr>
            <w:tcW w:w="8793" w:type="dxa"/>
            <w:gridSpan w:val="11"/>
            <w:vAlign w:val="center"/>
          </w:tcPr>
          <w:p w:rsidR="006E560E" w:rsidRDefault="00457F42">
            <w:pPr>
              <w:spacing w:line="360" w:lineRule="auto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学院推荐意见：</w:t>
            </w:r>
          </w:p>
          <w:p w:rsidR="006E560E" w:rsidRDefault="006E560E">
            <w:pPr>
              <w:spacing w:line="360" w:lineRule="auto"/>
            </w:pPr>
          </w:p>
          <w:p w:rsidR="006E560E" w:rsidRDefault="006E560E">
            <w:pPr>
              <w:spacing w:line="360" w:lineRule="auto"/>
            </w:pPr>
          </w:p>
          <w:p w:rsidR="006E560E" w:rsidRDefault="00457F42">
            <w:pPr>
              <w:spacing w:line="360" w:lineRule="auto"/>
              <w:jc w:val="center"/>
            </w:pPr>
            <w:r>
              <w:t xml:space="preserve">                              </w:t>
            </w:r>
            <w:r>
              <w:rPr>
                <w:rFonts w:cs="宋体" w:hint="eastAsia"/>
              </w:rPr>
              <w:t>签名、盖章：</w:t>
            </w:r>
          </w:p>
          <w:p w:rsidR="006E560E" w:rsidRDefault="00457F42">
            <w:pPr>
              <w:ind w:right="-57" w:firstLineChars="2950" w:firstLine="6195"/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6E560E" w:rsidRDefault="006E560E">
      <w:pPr>
        <w:pStyle w:val="2"/>
        <w:spacing w:after="0" w:line="400" w:lineRule="exact"/>
        <w:ind w:leftChars="0" w:left="0"/>
      </w:pPr>
    </w:p>
    <w:sectPr w:rsidR="006E560E">
      <w:pgSz w:w="11906" w:h="16838"/>
      <w:pgMar w:top="1247" w:right="1469" w:bottom="1400" w:left="1622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B2"/>
    <w:rsid w:val="000313D5"/>
    <w:rsid w:val="00031CE0"/>
    <w:rsid w:val="00035563"/>
    <w:rsid w:val="00066B0F"/>
    <w:rsid w:val="000C09D1"/>
    <w:rsid w:val="000E237F"/>
    <w:rsid w:val="0011648C"/>
    <w:rsid w:val="001210BA"/>
    <w:rsid w:val="001400DE"/>
    <w:rsid w:val="00185888"/>
    <w:rsid w:val="001B0361"/>
    <w:rsid w:val="00210563"/>
    <w:rsid w:val="0025121C"/>
    <w:rsid w:val="002931A4"/>
    <w:rsid w:val="002D3FDE"/>
    <w:rsid w:val="00322A3B"/>
    <w:rsid w:val="00336CB8"/>
    <w:rsid w:val="00337B7F"/>
    <w:rsid w:val="00360F2F"/>
    <w:rsid w:val="00407058"/>
    <w:rsid w:val="004540B3"/>
    <w:rsid w:val="00457F42"/>
    <w:rsid w:val="00464E87"/>
    <w:rsid w:val="00491A26"/>
    <w:rsid w:val="004E14BC"/>
    <w:rsid w:val="005610AA"/>
    <w:rsid w:val="006058C8"/>
    <w:rsid w:val="00632E9D"/>
    <w:rsid w:val="006C2ACA"/>
    <w:rsid w:val="006D2171"/>
    <w:rsid w:val="006E3548"/>
    <w:rsid w:val="006E560E"/>
    <w:rsid w:val="00737AB8"/>
    <w:rsid w:val="007421E0"/>
    <w:rsid w:val="007744D6"/>
    <w:rsid w:val="007B6B64"/>
    <w:rsid w:val="007D62F2"/>
    <w:rsid w:val="007F3544"/>
    <w:rsid w:val="008144CD"/>
    <w:rsid w:val="008166FB"/>
    <w:rsid w:val="008425D5"/>
    <w:rsid w:val="00844232"/>
    <w:rsid w:val="00844486"/>
    <w:rsid w:val="008853B2"/>
    <w:rsid w:val="008E2F29"/>
    <w:rsid w:val="00946E10"/>
    <w:rsid w:val="00986088"/>
    <w:rsid w:val="00A33E85"/>
    <w:rsid w:val="00A5351F"/>
    <w:rsid w:val="00A91565"/>
    <w:rsid w:val="00B37F98"/>
    <w:rsid w:val="00B42623"/>
    <w:rsid w:val="00B97590"/>
    <w:rsid w:val="00BD78E6"/>
    <w:rsid w:val="00BE238A"/>
    <w:rsid w:val="00C41777"/>
    <w:rsid w:val="00C5366C"/>
    <w:rsid w:val="00C62EF7"/>
    <w:rsid w:val="00C84D35"/>
    <w:rsid w:val="00CA45AC"/>
    <w:rsid w:val="00D041FD"/>
    <w:rsid w:val="00D36064"/>
    <w:rsid w:val="00D6522A"/>
    <w:rsid w:val="00DB4773"/>
    <w:rsid w:val="00DB693D"/>
    <w:rsid w:val="00DC2351"/>
    <w:rsid w:val="00E345BE"/>
    <w:rsid w:val="00E427CB"/>
    <w:rsid w:val="00E523BC"/>
    <w:rsid w:val="00E65B50"/>
    <w:rsid w:val="00E66CBC"/>
    <w:rsid w:val="00E801F4"/>
    <w:rsid w:val="00E91EB4"/>
    <w:rsid w:val="00EA3C27"/>
    <w:rsid w:val="00EC0DE9"/>
    <w:rsid w:val="00F2555F"/>
    <w:rsid w:val="00F37A8E"/>
    <w:rsid w:val="00FB1BEE"/>
    <w:rsid w:val="00FB41DE"/>
    <w:rsid w:val="7FC2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97A4AAE-16B8-421B-8D29-2E32EE37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pPr>
      <w:spacing w:after="120" w:line="480" w:lineRule="auto"/>
      <w:ind w:leftChars="200" w:left="420"/>
    </w:pPr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hznu</cp:lastModifiedBy>
  <cp:revision>25</cp:revision>
  <dcterms:created xsi:type="dcterms:W3CDTF">2015-05-12T05:58:00Z</dcterms:created>
  <dcterms:modified xsi:type="dcterms:W3CDTF">2020-05-20T01:59:00Z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