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4CA" w:rsidRDefault="007614CA" w:rsidP="007614CA">
      <w:pPr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附件</w:t>
      </w:r>
      <w:r>
        <w:rPr>
          <w:rFonts w:ascii="Times New Roman" w:eastAsia="宋体" w:hAnsi="Times New Roman" w:cs="Times New Roman"/>
          <w:sz w:val="28"/>
          <w:szCs w:val="28"/>
        </w:rPr>
        <w:t>1</w:t>
      </w:r>
      <w:r>
        <w:rPr>
          <w:rFonts w:ascii="Times New Roman" w:eastAsia="宋体" w:hAnsi="Times New Roman" w:cs="Times New Roman"/>
          <w:sz w:val="28"/>
          <w:szCs w:val="28"/>
        </w:rPr>
        <w:t>：</w:t>
      </w:r>
    </w:p>
    <w:p w:rsidR="007614CA" w:rsidRDefault="007614CA" w:rsidP="007614CA">
      <w:pPr>
        <w:jc w:val="center"/>
        <w:rPr>
          <w:rFonts w:ascii="Times New Roman" w:eastAsia="方正小标宋简体" w:hAnsi="Times New Roman" w:cs="Times New Roman"/>
          <w:b/>
          <w:bCs/>
          <w:kern w:val="0"/>
          <w:sz w:val="36"/>
          <w:szCs w:val="36"/>
        </w:rPr>
      </w:pPr>
      <w:r>
        <w:rPr>
          <w:rFonts w:ascii="Times New Roman" w:eastAsia="方正小标宋简体" w:hAnsi="Times New Roman" w:cs="Times New Roman"/>
          <w:b/>
          <w:bCs/>
          <w:kern w:val="0"/>
          <w:sz w:val="36"/>
          <w:szCs w:val="36"/>
        </w:rPr>
        <w:t>2021</w:t>
      </w:r>
      <w:r>
        <w:rPr>
          <w:rFonts w:ascii="Times New Roman" w:eastAsia="方正小标宋简体" w:hAnsi="Times New Roman" w:cs="Times New Roman"/>
          <w:b/>
          <w:bCs/>
          <w:kern w:val="0"/>
          <w:sz w:val="36"/>
          <w:szCs w:val="36"/>
        </w:rPr>
        <w:t>年度组织生活会查摆问题整改清单</w:t>
      </w:r>
    </w:p>
    <w:p w:rsidR="007614CA" w:rsidRDefault="007614CA" w:rsidP="007614CA">
      <w:pPr>
        <w:jc w:val="center"/>
        <w:rPr>
          <w:rFonts w:ascii="Times New Roman" w:eastAsia="方正小标宋简体" w:hAnsi="Times New Roman" w:cs="Times New Roman"/>
          <w:b/>
          <w:bCs/>
          <w:kern w:val="0"/>
          <w:sz w:val="36"/>
          <w:szCs w:val="36"/>
        </w:rPr>
      </w:pPr>
    </w:p>
    <w:p w:rsidR="007614CA" w:rsidRDefault="007614CA" w:rsidP="007614CA">
      <w:pPr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党支部名称：</w:t>
      </w:r>
      <w:r>
        <w:rPr>
          <w:rFonts w:ascii="Times New Roman" w:eastAsia="宋体" w:hAnsi="Times New Roman" w:cs="Times New Roman"/>
          <w:sz w:val="28"/>
          <w:szCs w:val="28"/>
        </w:rPr>
        <w:t xml:space="preserve">                            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80"/>
        <w:gridCol w:w="2237"/>
        <w:gridCol w:w="1659"/>
        <w:gridCol w:w="1660"/>
        <w:gridCol w:w="1660"/>
      </w:tblGrid>
      <w:tr w:rsidR="007614CA" w:rsidTr="00C97CBD">
        <w:tc>
          <w:tcPr>
            <w:tcW w:w="1103" w:type="dxa"/>
          </w:tcPr>
          <w:p w:rsidR="007614CA" w:rsidRDefault="007614CA" w:rsidP="00C97CBD">
            <w:pPr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序号</w:t>
            </w:r>
          </w:p>
        </w:tc>
        <w:tc>
          <w:tcPr>
            <w:tcW w:w="2305" w:type="dxa"/>
          </w:tcPr>
          <w:p w:rsidR="007614CA" w:rsidRDefault="007614CA" w:rsidP="00C97CBD">
            <w:pPr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查摆问题</w:t>
            </w:r>
          </w:p>
        </w:tc>
        <w:tc>
          <w:tcPr>
            <w:tcW w:w="1704" w:type="dxa"/>
          </w:tcPr>
          <w:p w:rsidR="007614CA" w:rsidRDefault="007614CA" w:rsidP="00C97CBD">
            <w:pPr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整改措施</w:t>
            </w:r>
          </w:p>
        </w:tc>
        <w:tc>
          <w:tcPr>
            <w:tcW w:w="1705" w:type="dxa"/>
          </w:tcPr>
          <w:p w:rsidR="007614CA" w:rsidRDefault="007614CA" w:rsidP="00C97CBD">
            <w:pPr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整改时限</w:t>
            </w:r>
          </w:p>
        </w:tc>
        <w:tc>
          <w:tcPr>
            <w:tcW w:w="1705" w:type="dxa"/>
          </w:tcPr>
          <w:p w:rsidR="007614CA" w:rsidRDefault="007614CA" w:rsidP="00C97CBD">
            <w:pPr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责任人</w:t>
            </w:r>
          </w:p>
        </w:tc>
      </w:tr>
      <w:tr w:rsidR="007614CA" w:rsidTr="00C97CBD">
        <w:tc>
          <w:tcPr>
            <w:tcW w:w="1103" w:type="dxa"/>
          </w:tcPr>
          <w:p w:rsidR="007614CA" w:rsidRDefault="007614CA" w:rsidP="00C97C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 w:rsidR="007614CA" w:rsidRDefault="007614CA" w:rsidP="00C97C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:rsidR="007614CA" w:rsidRDefault="007614CA" w:rsidP="00C97C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7614CA" w:rsidRDefault="007614CA" w:rsidP="00C97C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7614CA" w:rsidRDefault="007614CA" w:rsidP="00C97CBD">
            <w:pPr>
              <w:jc w:val="center"/>
              <w:rPr>
                <w:sz w:val="28"/>
                <w:szCs w:val="28"/>
              </w:rPr>
            </w:pPr>
          </w:p>
        </w:tc>
      </w:tr>
      <w:tr w:rsidR="007614CA" w:rsidTr="00C97CBD">
        <w:tc>
          <w:tcPr>
            <w:tcW w:w="1103" w:type="dxa"/>
          </w:tcPr>
          <w:p w:rsidR="007614CA" w:rsidRDefault="007614CA" w:rsidP="00C97C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 w:rsidR="007614CA" w:rsidRDefault="007614CA" w:rsidP="00C97C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:rsidR="007614CA" w:rsidRDefault="007614CA" w:rsidP="00C97C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7614CA" w:rsidRDefault="007614CA" w:rsidP="00C97C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7614CA" w:rsidRDefault="007614CA" w:rsidP="00C97CBD">
            <w:pPr>
              <w:jc w:val="center"/>
              <w:rPr>
                <w:sz w:val="28"/>
                <w:szCs w:val="28"/>
              </w:rPr>
            </w:pPr>
          </w:p>
        </w:tc>
      </w:tr>
      <w:tr w:rsidR="007614CA" w:rsidTr="00C97CBD">
        <w:tc>
          <w:tcPr>
            <w:tcW w:w="1103" w:type="dxa"/>
          </w:tcPr>
          <w:p w:rsidR="007614CA" w:rsidRDefault="007614CA" w:rsidP="00C97C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 w:rsidR="007614CA" w:rsidRDefault="007614CA" w:rsidP="00C97C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:rsidR="007614CA" w:rsidRDefault="007614CA" w:rsidP="00C97C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7614CA" w:rsidRDefault="007614CA" w:rsidP="00C97C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7614CA" w:rsidRDefault="007614CA" w:rsidP="00C97CBD">
            <w:pPr>
              <w:jc w:val="center"/>
              <w:rPr>
                <w:sz w:val="28"/>
                <w:szCs w:val="28"/>
              </w:rPr>
            </w:pPr>
          </w:p>
        </w:tc>
      </w:tr>
      <w:tr w:rsidR="007614CA" w:rsidTr="00C97CBD">
        <w:tc>
          <w:tcPr>
            <w:tcW w:w="1103" w:type="dxa"/>
          </w:tcPr>
          <w:p w:rsidR="007614CA" w:rsidRDefault="007614CA" w:rsidP="00C97C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 w:rsidR="007614CA" w:rsidRDefault="007614CA" w:rsidP="00C97C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:rsidR="007614CA" w:rsidRDefault="007614CA" w:rsidP="00C97C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7614CA" w:rsidRDefault="007614CA" w:rsidP="00C97C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7614CA" w:rsidRDefault="007614CA" w:rsidP="00C97CBD">
            <w:pPr>
              <w:jc w:val="center"/>
              <w:rPr>
                <w:sz w:val="28"/>
                <w:szCs w:val="28"/>
              </w:rPr>
            </w:pPr>
          </w:p>
        </w:tc>
      </w:tr>
      <w:tr w:rsidR="007614CA" w:rsidTr="00C97CBD">
        <w:tc>
          <w:tcPr>
            <w:tcW w:w="1103" w:type="dxa"/>
          </w:tcPr>
          <w:p w:rsidR="007614CA" w:rsidRDefault="007614CA" w:rsidP="00C97C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 w:rsidR="007614CA" w:rsidRDefault="007614CA" w:rsidP="00C97C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:rsidR="007614CA" w:rsidRDefault="007614CA" w:rsidP="00C97C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7614CA" w:rsidRDefault="007614CA" w:rsidP="00C97C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7614CA" w:rsidRDefault="007614CA" w:rsidP="00C97CBD">
            <w:pPr>
              <w:jc w:val="center"/>
              <w:rPr>
                <w:sz w:val="28"/>
                <w:szCs w:val="28"/>
              </w:rPr>
            </w:pPr>
          </w:p>
        </w:tc>
      </w:tr>
      <w:tr w:rsidR="007614CA" w:rsidTr="00C97CBD">
        <w:tc>
          <w:tcPr>
            <w:tcW w:w="1103" w:type="dxa"/>
          </w:tcPr>
          <w:p w:rsidR="007614CA" w:rsidRDefault="007614CA" w:rsidP="00C97C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 w:rsidR="007614CA" w:rsidRDefault="007614CA" w:rsidP="00C97C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:rsidR="007614CA" w:rsidRDefault="007614CA" w:rsidP="00C97C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7614CA" w:rsidRDefault="007614CA" w:rsidP="00C97C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7614CA" w:rsidRDefault="007614CA" w:rsidP="00C97CBD">
            <w:pPr>
              <w:jc w:val="center"/>
              <w:rPr>
                <w:sz w:val="28"/>
                <w:szCs w:val="28"/>
              </w:rPr>
            </w:pPr>
          </w:p>
        </w:tc>
      </w:tr>
      <w:tr w:rsidR="007614CA" w:rsidTr="00C97CBD">
        <w:tc>
          <w:tcPr>
            <w:tcW w:w="1103" w:type="dxa"/>
          </w:tcPr>
          <w:p w:rsidR="007614CA" w:rsidRDefault="007614CA" w:rsidP="00C97C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 w:rsidR="007614CA" w:rsidRDefault="007614CA" w:rsidP="00C97C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:rsidR="007614CA" w:rsidRDefault="007614CA" w:rsidP="00C97C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7614CA" w:rsidRDefault="007614CA" w:rsidP="00C97C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7614CA" w:rsidRDefault="007614CA" w:rsidP="00C97CBD">
            <w:pPr>
              <w:jc w:val="center"/>
              <w:rPr>
                <w:sz w:val="28"/>
                <w:szCs w:val="28"/>
              </w:rPr>
            </w:pPr>
          </w:p>
        </w:tc>
      </w:tr>
      <w:tr w:rsidR="007614CA" w:rsidTr="00C97CBD">
        <w:tc>
          <w:tcPr>
            <w:tcW w:w="1103" w:type="dxa"/>
          </w:tcPr>
          <w:p w:rsidR="007614CA" w:rsidRDefault="007614CA" w:rsidP="00C97C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 w:rsidR="007614CA" w:rsidRDefault="007614CA" w:rsidP="00C97C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:rsidR="007614CA" w:rsidRDefault="007614CA" w:rsidP="00C97C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7614CA" w:rsidRDefault="007614CA" w:rsidP="00C97C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7614CA" w:rsidRDefault="007614CA" w:rsidP="00C97CBD">
            <w:pPr>
              <w:jc w:val="center"/>
              <w:rPr>
                <w:sz w:val="28"/>
                <w:szCs w:val="28"/>
              </w:rPr>
            </w:pPr>
          </w:p>
        </w:tc>
      </w:tr>
      <w:tr w:rsidR="007614CA" w:rsidTr="00C97CBD">
        <w:tc>
          <w:tcPr>
            <w:tcW w:w="1103" w:type="dxa"/>
          </w:tcPr>
          <w:p w:rsidR="007614CA" w:rsidRDefault="007614CA" w:rsidP="00C97C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 w:rsidR="007614CA" w:rsidRDefault="007614CA" w:rsidP="00C97C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:rsidR="007614CA" w:rsidRDefault="007614CA" w:rsidP="00C97C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7614CA" w:rsidRDefault="007614CA" w:rsidP="00C97C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7614CA" w:rsidRDefault="007614CA" w:rsidP="00C97CBD">
            <w:pPr>
              <w:jc w:val="center"/>
              <w:rPr>
                <w:sz w:val="28"/>
                <w:szCs w:val="28"/>
              </w:rPr>
            </w:pPr>
          </w:p>
        </w:tc>
        <w:bookmarkStart w:id="0" w:name="_GoBack"/>
        <w:bookmarkEnd w:id="0"/>
      </w:tr>
      <w:tr w:rsidR="007614CA" w:rsidTr="00C97CBD">
        <w:tc>
          <w:tcPr>
            <w:tcW w:w="1103" w:type="dxa"/>
          </w:tcPr>
          <w:p w:rsidR="007614CA" w:rsidRDefault="007614CA" w:rsidP="00C97C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 w:rsidR="007614CA" w:rsidRDefault="007614CA" w:rsidP="00C97C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:rsidR="007614CA" w:rsidRDefault="007614CA" w:rsidP="00C97C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7614CA" w:rsidRDefault="007614CA" w:rsidP="00C97C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:rsidR="007614CA" w:rsidRDefault="007614CA" w:rsidP="00C97CBD">
            <w:pPr>
              <w:jc w:val="center"/>
              <w:rPr>
                <w:sz w:val="28"/>
                <w:szCs w:val="28"/>
              </w:rPr>
            </w:pPr>
          </w:p>
        </w:tc>
      </w:tr>
    </w:tbl>
    <w:p w:rsidR="007614CA" w:rsidRDefault="007614CA" w:rsidP="007614CA">
      <w:pPr>
        <w:jc w:val="center"/>
        <w:rPr>
          <w:rFonts w:ascii="Times New Roman" w:eastAsia="宋体" w:hAnsi="Times New Roman" w:cs="Times New Roman"/>
          <w:sz w:val="28"/>
          <w:szCs w:val="28"/>
        </w:rPr>
      </w:pPr>
    </w:p>
    <w:p w:rsidR="007614CA" w:rsidRDefault="007614CA" w:rsidP="007614CA">
      <w:pPr>
        <w:ind w:firstLineChars="2100" w:firstLine="5880"/>
        <w:rPr>
          <w:rFonts w:ascii="Times New Roman" w:eastAsia="宋体" w:hAnsi="Times New Roman" w:cs="Times New Roman"/>
          <w:sz w:val="28"/>
          <w:szCs w:val="28"/>
        </w:rPr>
      </w:pPr>
    </w:p>
    <w:p w:rsidR="007614CA" w:rsidRDefault="007614CA" w:rsidP="007614CA">
      <w:pPr>
        <w:pStyle w:val="a5"/>
        <w:spacing w:before="0" w:beforeAutospacing="0" w:after="0" w:afterAutospacing="0" w:line="360" w:lineRule="auto"/>
        <w:ind w:firstLineChars="2000" w:firstLine="4800"/>
        <w:jc w:val="both"/>
        <w:rPr>
          <w:rFonts w:ascii="Times New Roman" w:hAnsi="Times New Roman" w:cs="Times New Roman"/>
        </w:rPr>
      </w:pPr>
    </w:p>
    <w:p w:rsidR="007614CA" w:rsidRDefault="007614CA" w:rsidP="007614CA">
      <w:pPr>
        <w:pStyle w:val="a5"/>
        <w:spacing w:before="0" w:beforeAutospacing="0" w:after="0" w:afterAutospacing="0" w:line="360" w:lineRule="auto"/>
        <w:ind w:firstLineChars="2000" w:firstLine="4800"/>
        <w:jc w:val="both"/>
        <w:rPr>
          <w:rFonts w:ascii="Times New Roman" w:hAnsi="Times New Roman" w:cs="Times New Roman"/>
        </w:rPr>
      </w:pPr>
    </w:p>
    <w:p w:rsidR="007614CA" w:rsidRDefault="007614CA" w:rsidP="007614CA">
      <w:pPr>
        <w:pStyle w:val="a5"/>
        <w:spacing w:before="0" w:beforeAutospacing="0" w:after="0" w:afterAutospacing="0" w:line="360" w:lineRule="auto"/>
        <w:ind w:firstLineChars="2000" w:firstLine="4800"/>
        <w:jc w:val="both"/>
        <w:rPr>
          <w:rFonts w:ascii="Times New Roman" w:hAnsi="Times New Roman" w:cs="Times New Roman"/>
        </w:rPr>
      </w:pPr>
    </w:p>
    <w:p w:rsidR="007614CA" w:rsidRDefault="007614CA" w:rsidP="007614CA">
      <w:pPr>
        <w:pStyle w:val="a5"/>
        <w:spacing w:before="0" w:beforeAutospacing="0" w:after="0" w:afterAutospacing="0" w:line="360" w:lineRule="auto"/>
        <w:ind w:firstLineChars="2000" w:firstLine="4800"/>
        <w:jc w:val="both"/>
        <w:rPr>
          <w:rFonts w:ascii="Times New Roman" w:hAnsi="Times New Roman" w:cs="Times New Roman"/>
        </w:rPr>
      </w:pPr>
    </w:p>
    <w:p w:rsidR="007614CA" w:rsidRDefault="007614CA" w:rsidP="007614CA">
      <w:pPr>
        <w:pStyle w:val="a5"/>
        <w:spacing w:before="0" w:beforeAutospacing="0" w:after="0" w:afterAutospacing="0" w:line="360" w:lineRule="auto"/>
        <w:ind w:firstLineChars="2000" w:firstLine="4800"/>
        <w:jc w:val="both"/>
        <w:rPr>
          <w:rFonts w:ascii="Times New Roman" w:hAnsi="Times New Roman" w:cs="Times New Roman"/>
        </w:rPr>
      </w:pPr>
    </w:p>
    <w:p w:rsidR="007614CA" w:rsidRDefault="007614CA" w:rsidP="007614CA">
      <w:pPr>
        <w:pStyle w:val="a5"/>
        <w:spacing w:before="0" w:beforeAutospacing="0" w:after="0" w:afterAutospacing="0" w:line="360" w:lineRule="auto"/>
        <w:ind w:firstLineChars="2000" w:firstLine="4800"/>
        <w:jc w:val="both"/>
        <w:rPr>
          <w:rFonts w:ascii="Times New Roman" w:hAnsi="Times New Roman" w:cs="Times New Roman"/>
        </w:rPr>
      </w:pPr>
    </w:p>
    <w:p w:rsidR="00A22C0B" w:rsidRDefault="00A22C0B">
      <w:pPr>
        <w:rPr>
          <w:rFonts w:hint="eastAsia"/>
        </w:rPr>
      </w:pPr>
    </w:p>
    <w:sectPr w:rsidR="00A22C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978" w:rsidRDefault="003B0978" w:rsidP="007614CA">
      <w:r>
        <w:separator/>
      </w:r>
    </w:p>
  </w:endnote>
  <w:endnote w:type="continuationSeparator" w:id="0">
    <w:p w:rsidR="003B0978" w:rsidRDefault="003B0978" w:rsidP="00761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978" w:rsidRDefault="003B0978" w:rsidP="007614CA">
      <w:r>
        <w:separator/>
      </w:r>
    </w:p>
  </w:footnote>
  <w:footnote w:type="continuationSeparator" w:id="0">
    <w:p w:rsidR="003B0978" w:rsidRDefault="003B0978" w:rsidP="007614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26D"/>
    <w:rsid w:val="003B0978"/>
    <w:rsid w:val="007614CA"/>
    <w:rsid w:val="0076426D"/>
    <w:rsid w:val="00A22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0615C6A-EC03-40CB-A288-A9C4D6D13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4C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14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14C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14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14CA"/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7614C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uiPriority w:val="39"/>
    <w:qFormat/>
    <w:rsid w:val="007614C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2022-02-22T06:52:00Z</dcterms:created>
  <dcterms:modified xsi:type="dcterms:W3CDTF">2022-02-22T06:53:00Z</dcterms:modified>
</cp:coreProperties>
</file>