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67" w:rsidRDefault="00F11167" w:rsidP="00F11167">
      <w:pPr>
        <w:pStyle w:val="a5"/>
        <w:widowControl/>
        <w:spacing w:beforeAutospacing="0" w:afterAutospacing="0" w:line="525" w:lineRule="atLeast"/>
        <w:rPr>
          <w:rFonts w:ascii="仿宋" w:eastAsia="仿宋" w:hAnsi="仿宋" w:cs="仿宋"/>
          <w:color w:val="000000"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color w:val="000000"/>
          <w:sz w:val="28"/>
          <w:szCs w:val="28"/>
        </w:rPr>
        <w:t>附件1</w:t>
      </w:r>
      <w:bookmarkEnd w:id="0"/>
      <w:r>
        <w:rPr>
          <w:rFonts w:ascii="仿宋" w:eastAsia="仿宋" w:hAnsi="仿宋" w:cs="仿宋" w:hint="eastAsia"/>
          <w:color w:val="000000"/>
          <w:sz w:val="28"/>
          <w:szCs w:val="28"/>
        </w:rPr>
        <w:t>：</w:t>
      </w:r>
    </w:p>
    <w:p w:rsidR="00F11167" w:rsidRDefault="00F11167" w:rsidP="00F11167">
      <w:pPr>
        <w:pStyle w:val="1"/>
        <w:widowControl/>
        <w:spacing w:beforeAutospacing="0" w:after="300" w:afterAutospacing="0" w:line="1000" w:lineRule="atLeast"/>
        <w:jc w:val="center"/>
        <w:rPr>
          <w:rFonts w:hint="default"/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杭州师范大学防范电信网络诈骗告知书</w:t>
      </w:r>
    </w:p>
    <w:p w:rsidR="00F11167" w:rsidRDefault="00F11167" w:rsidP="00F11167">
      <w:pPr>
        <w:pStyle w:val="a5"/>
        <w:widowControl/>
        <w:spacing w:beforeAutospacing="0" w:afterAutospacing="0" w:line="525" w:lineRule="atLeas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全体师生员工：</w:t>
      </w:r>
    </w:p>
    <w:p w:rsidR="00F11167" w:rsidRDefault="00F11167" w:rsidP="00F11167">
      <w:pPr>
        <w:pStyle w:val="a5"/>
        <w:widowControl/>
        <w:spacing w:beforeAutospacing="0" w:afterAutospacing="0" w:line="525" w:lineRule="atLeast"/>
        <w:ind w:firstLine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当前，国内电信网络诈骗犯罪形式复杂严峻，案件持续高发。为贯彻落实习近平总书记关于打击治理电信网络诈骗犯罪指示精神，坚决遏制电信网络诈骗犯罪高发多发势头，切实保障师生员工财产安全，希望广大师生员工积极参与，全力配合，切实形成“全民反诈”格局。</w:t>
      </w:r>
    </w:p>
    <w:p w:rsidR="00F11167" w:rsidRDefault="00F11167" w:rsidP="00F11167">
      <w:pPr>
        <w:pStyle w:val="a5"/>
        <w:widowControl/>
        <w:spacing w:beforeAutospacing="0" w:afterAutospacing="0" w:line="525" w:lineRule="atLeast"/>
        <w:ind w:firstLine="420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一、牢记“十个凡是”</w:t>
      </w:r>
    </w:p>
    <w:p w:rsidR="00F11167" w:rsidRDefault="00F11167" w:rsidP="00F11167">
      <w:pPr>
        <w:pStyle w:val="a5"/>
        <w:widowControl/>
        <w:spacing w:beforeAutospacing="0" w:afterAutospacing="0" w:line="525" w:lineRule="atLeas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1、凡是接到自称贷款平台客服信息，以网络贷款记录影响个人征信为由诱导配合注销贷款账户、清空贷款额度的，都是骗子！</w:t>
      </w:r>
    </w:p>
    <w:p w:rsidR="00F11167" w:rsidRDefault="00F11167" w:rsidP="00F11167">
      <w:pPr>
        <w:pStyle w:val="a5"/>
        <w:widowControl/>
        <w:spacing w:beforeAutospacing="0" w:afterAutospacing="0" w:line="525" w:lineRule="atLeas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2.凡是公检法要求汇款的，都是骗子！</w:t>
      </w:r>
    </w:p>
    <w:p w:rsidR="00F11167" w:rsidRDefault="00F11167" w:rsidP="00F11167">
      <w:pPr>
        <w:pStyle w:val="a5"/>
        <w:widowControl/>
        <w:spacing w:beforeAutospacing="0" w:afterAutospacing="0" w:line="525" w:lineRule="atLeas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3.凡是叫你汇款到“安全账户”的，都是骗子！</w:t>
      </w:r>
    </w:p>
    <w:p w:rsidR="00F11167" w:rsidRDefault="00F11167" w:rsidP="00F11167">
      <w:pPr>
        <w:pStyle w:val="a5"/>
        <w:widowControl/>
        <w:spacing w:beforeAutospacing="0" w:afterAutospacing="0" w:line="525" w:lineRule="atLeas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4.凡是主动要求购物退款的，都是骗子！</w:t>
      </w:r>
    </w:p>
    <w:p w:rsidR="00F11167" w:rsidRDefault="00F11167" w:rsidP="00F11167">
      <w:pPr>
        <w:pStyle w:val="a5"/>
        <w:widowControl/>
        <w:spacing w:beforeAutospacing="0" w:afterAutospacing="0" w:line="525" w:lineRule="atLeas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5.凡是宣传通过刷单能返现的，都是骗子！</w:t>
      </w:r>
    </w:p>
    <w:p w:rsidR="00F11167" w:rsidRDefault="00F11167" w:rsidP="00F11167">
      <w:pPr>
        <w:pStyle w:val="a5"/>
        <w:widowControl/>
        <w:spacing w:beforeAutospacing="0" w:afterAutospacing="0" w:line="525" w:lineRule="atLeas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6.凡是以贷款为名叫你缴保证金的，都是骗子！</w:t>
      </w:r>
    </w:p>
    <w:p w:rsidR="00F11167" w:rsidRDefault="00F11167" w:rsidP="00F11167">
      <w:pPr>
        <w:pStyle w:val="a5"/>
        <w:widowControl/>
        <w:spacing w:beforeAutospacing="0" w:afterAutospacing="0" w:line="525" w:lineRule="atLeas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7.凡是向你索要银行卡信息及短信验证码的，都是骗子！</w:t>
      </w:r>
    </w:p>
    <w:p w:rsidR="00F11167" w:rsidRDefault="00F11167" w:rsidP="00F11167">
      <w:pPr>
        <w:pStyle w:val="a5"/>
        <w:widowControl/>
        <w:spacing w:beforeAutospacing="0" w:afterAutospacing="0" w:line="525" w:lineRule="atLeas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8.凡是陌生链接（二维码），要来登记银行卡信息的，都是骗子！</w:t>
      </w:r>
    </w:p>
    <w:p w:rsidR="00F11167" w:rsidRDefault="00F11167" w:rsidP="00F11167">
      <w:pPr>
        <w:pStyle w:val="a5"/>
        <w:widowControl/>
        <w:spacing w:beforeAutospacing="0" w:afterAutospacing="0" w:line="525" w:lineRule="atLeas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9.凡是自称“熟人、领导”要求转账又无法电话或见面核实、行为异常的，就是骗子！</w:t>
      </w:r>
    </w:p>
    <w:p w:rsidR="00F11167" w:rsidRDefault="00F11167" w:rsidP="00F11167">
      <w:pPr>
        <w:pStyle w:val="a5"/>
        <w:widowControl/>
        <w:spacing w:beforeAutospacing="0" w:afterAutospacing="0" w:line="525" w:lineRule="atLeas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10.凡是让你投资理财、炒股票、炒期货或参与网络赌博的，就是骗子！</w:t>
      </w:r>
    </w:p>
    <w:p w:rsidR="00F11167" w:rsidRDefault="00F11167" w:rsidP="00F11167">
      <w:pPr>
        <w:pStyle w:val="a5"/>
        <w:widowControl/>
        <w:spacing w:beforeAutospacing="0" w:afterAutospacing="0" w:line="525" w:lineRule="atLeast"/>
        <w:ind w:firstLine="420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lastRenderedPageBreak/>
        <w:t> 二、一旦上当受骗，做到“四个及时”</w:t>
      </w:r>
    </w:p>
    <w:p w:rsidR="00F11167" w:rsidRDefault="00F11167" w:rsidP="00F11167">
      <w:pPr>
        <w:pStyle w:val="a5"/>
        <w:widowControl/>
        <w:spacing w:beforeAutospacing="0" w:afterAutospacing="0" w:line="525" w:lineRule="atLeast"/>
        <w:ind w:firstLine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1.及时拨打96110进行账户冻结、止付止损；</w:t>
      </w:r>
    </w:p>
    <w:p w:rsidR="00F11167" w:rsidRDefault="00F11167" w:rsidP="00F11167">
      <w:pPr>
        <w:pStyle w:val="a5"/>
        <w:widowControl/>
        <w:spacing w:beforeAutospacing="0" w:afterAutospacing="0" w:line="525" w:lineRule="atLeast"/>
        <w:ind w:firstLine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2.及时保存好聊天记录、诈骗电话、微信、QQ等；</w:t>
      </w:r>
    </w:p>
    <w:p w:rsidR="00F11167" w:rsidRDefault="00F11167" w:rsidP="00F11167">
      <w:pPr>
        <w:pStyle w:val="a5"/>
        <w:widowControl/>
        <w:spacing w:beforeAutospacing="0" w:afterAutospacing="0" w:line="525" w:lineRule="atLeast"/>
        <w:ind w:firstLine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3.及时准确记录好诈骗账号、转账时间、转账次数；</w:t>
      </w:r>
    </w:p>
    <w:p w:rsidR="00F11167" w:rsidRDefault="00F11167" w:rsidP="00F11167">
      <w:pPr>
        <w:pStyle w:val="a5"/>
        <w:widowControl/>
        <w:spacing w:beforeAutospacing="0" w:afterAutospacing="0" w:line="525" w:lineRule="atLeast"/>
        <w:ind w:firstLine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4.及时到就近的派出所报案，提供相关证据材料。</w:t>
      </w:r>
    </w:p>
    <w:p w:rsidR="00F11167" w:rsidRDefault="00F11167" w:rsidP="00F11167">
      <w:pPr>
        <w:pStyle w:val="a5"/>
        <w:widowControl/>
        <w:spacing w:beforeAutospacing="0" w:afterAutospacing="0" w:line="525" w:lineRule="atLeast"/>
        <w:ind w:firstLine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仓前校区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：仓前派出所：88611009，驻校警务室：28868110，保卫处：28867110。</w:t>
      </w:r>
    </w:p>
    <w:p w:rsidR="00F11167" w:rsidRDefault="00F11167" w:rsidP="00F11167">
      <w:pPr>
        <w:pStyle w:val="a5"/>
        <w:widowControl/>
        <w:spacing w:beforeAutospacing="0" w:afterAutospacing="0" w:line="525" w:lineRule="atLeast"/>
        <w:ind w:firstLine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下沙校区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：白杨派出所：86912110，保卫处：28865110。</w:t>
      </w:r>
    </w:p>
    <w:p w:rsidR="00F11167" w:rsidRDefault="00F11167" w:rsidP="00F11167">
      <w:pPr>
        <w:pStyle w:val="a5"/>
        <w:widowControl/>
        <w:spacing w:beforeAutospacing="0" w:afterAutospacing="0" w:line="525" w:lineRule="atLeast"/>
        <w:ind w:firstLine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玉皇山校区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：南山派出所：88055110，保卫处：28866110。</w:t>
      </w:r>
    </w:p>
    <w:p w:rsidR="00F11167" w:rsidRDefault="00F11167" w:rsidP="00F11167">
      <w:pPr>
        <w:pStyle w:val="a5"/>
        <w:widowControl/>
        <w:spacing w:beforeAutospacing="0" w:afterAutospacing="0" w:line="525" w:lineRule="atLeast"/>
        <w:ind w:firstLine="4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 请师生员工携起手来，齐心协力，广泛开展反诈宣传，互相提醒提防，守好自己的“钱袋子”。警民同心，反诈同行。春风吹遍，终结诈骗！</w:t>
      </w:r>
    </w:p>
    <w:p w:rsidR="00F11167" w:rsidRDefault="00F11167" w:rsidP="00F11167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宋体" w:eastAsia="宋体" w:hAnsi="宋体" w:cs="宋体"/>
          <w:color w:val="4C4C4C"/>
          <w:sz w:val="28"/>
          <w:szCs w:val="28"/>
          <w:shd w:val="clear" w:color="auto" w:fill="FFFFFF"/>
        </w:rPr>
      </w:pPr>
    </w:p>
    <w:p w:rsidR="00F11167" w:rsidRDefault="00F11167" w:rsidP="00F11167">
      <w:pPr>
        <w:pStyle w:val="a5"/>
        <w:widowControl/>
        <w:shd w:val="clear" w:color="auto" w:fill="FFFFFF"/>
        <w:spacing w:beforeAutospacing="0" w:afterAutospacing="0" w:line="360" w:lineRule="atLeast"/>
        <w:rPr>
          <w:rFonts w:ascii="宋体" w:eastAsia="宋体" w:hAnsi="宋体" w:cs="宋体"/>
          <w:color w:val="4C4C4C"/>
          <w:sz w:val="28"/>
          <w:szCs w:val="28"/>
          <w:shd w:val="clear" w:color="auto" w:fill="FFFFFF"/>
        </w:rPr>
      </w:pPr>
    </w:p>
    <w:p w:rsidR="00F11167" w:rsidRDefault="00F11167" w:rsidP="00F11167">
      <w:pPr>
        <w:pStyle w:val="a5"/>
        <w:widowControl/>
        <w:spacing w:beforeAutospacing="0" w:afterAutospacing="0" w:line="525" w:lineRule="atLeast"/>
        <w:rPr>
          <w:rFonts w:ascii="仿宋" w:eastAsia="仿宋" w:hAnsi="仿宋" w:cs="仿宋"/>
          <w:color w:val="000000"/>
          <w:sz w:val="28"/>
          <w:szCs w:val="28"/>
        </w:rPr>
      </w:pPr>
    </w:p>
    <w:p w:rsidR="00F11167" w:rsidRDefault="00F11167" w:rsidP="00F11167">
      <w:pPr>
        <w:pStyle w:val="a5"/>
        <w:widowControl/>
        <w:spacing w:beforeAutospacing="0" w:afterAutospacing="0" w:line="525" w:lineRule="atLeast"/>
        <w:rPr>
          <w:rFonts w:ascii="仿宋" w:eastAsia="仿宋" w:hAnsi="仿宋" w:cs="仿宋"/>
          <w:color w:val="000000"/>
          <w:sz w:val="28"/>
          <w:szCs w:val="28"/>
        </w:rPr>
      </w:pPr>
    </w:p>
    <w:p w:rsidR="00F11167" w:rsidRDefault="00F11167" w:rsidP="00F11167">
      <w:pPr>
        <w:pStyle w:val="a5"/>
        <w:widowControl/>
        <w:spacing w:beforeAutospacing="0" w:afterAutospacing="0" w:line="525" w:lineRule="atLeast"/>
        <w:rPr>
          <w:rFonts w:ascii="仿宋" w:eastAsia="仿宋" w:hAnsi="仿宋" w:cs="仿宋"/>
          <w:color w:val="000000"/>
          <w:sz w:val="28"/>
          <w:szCs w:val="28"/>
        </w:rPr>
      </w:pPr>
    </w:p>
    <w:p w:rsidR="00F11167" w:rsidRDefault="00F11167" w:rsidP="00F11167">
      <w:pPr>
        <w:pStyle w:val="a5"/>
        <w:widowControl/>
        <w:spacing w:beforeAutospacing="0" w:afterAutospacing="0" w:line="525" w:lineRule="atLeast"/>
        <w:rPr>
          <w:rFonts w:ascii="仿宋" w:eastAsia="仿宋" w:hAnsi="仿宋" w:cs="仿宋"/>
          <w:color w:val="000000"/>
          <w:sz w:val="28"/>
          <w:szCs w:val="28"/>
        </w:rPr>
      </w:pPr>
    </w:p>
    <w:p w:rsidR="00067C94" w:rsidRPr="00F11167" w:rsidRDefault="00067C94"/>
    <w:sectPr w:rsidR="00067C94" w:rsidRPr="00F11167" w:rsidSect="009A1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AB8" w:rsidRDefault="004C6AB8" w:rsidP="00F11167">
      <w:r>
        <w:separator/>
      </w:r>
    </w:p>
  </w:endnote>
  <w:endnote w:type="continuationSeparator" w:id="1">
    <w:p w:rsidR="004C6AB8" w:rsidRDefault="004C6AB8" w:rsidP="00F11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AB8" w:rsidRDefault="004C6AB8" w:rsidP="00F11167">
      <w:r>
        <w:separator/>
      </w:r>
    </w:p>
  </w:footnote>
  <w:footnote w:type="continuationSeparator" w:id="1">
    <w:p w:rsidR="004C6AB8" w:rsidRDefault="004C6AB8" w:rsidP="00F111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E30"/>
    <w:rsid w:val="000540DC"/>
    <w:rsid w:val="00067C94"/>
    <w:rsid w:val="001B2B7E"/>
    <w:rsid w:val="001D5E30"/>
    <w:rsid w:val="004C6AB8"/>
    <w:rsid w:val="009A199E"/>
    <w:rsid w:val="00DE571B"/>
    <w:rsid w:val="00F11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9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1116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1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167"/>
    <w:rPr>
      <w:sz w:val="18"/>
      <w:szCs w:val="18"/>
    </w:rPr>
  </w:style>
  <w:style w:type="character" w:customStyle="1" w:styleId="1Char">
    <w:name w:val="标题 1 Char"/>
    <w:basedOn w:val="a0"/>
    <w:link w:val="1"/>
    <w:rsid w:val="00F11167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5">
    <w:name w:val="Normal (Web)"/>
    <w:basedOn w:val="a"/>
    <w:qFormat/>
    <w:rsid w:val="00F11167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650</Characters>
  <Application>Microsoft Office Word</Application>
  <DocSecurity>0</DocSecurity>
  <Lines>5</Lines>
  <Paragraphs>1</Paragraphs>
  <ScaleCrop>false</ScaleCrop>
  <Company>china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任春娟</dc:creator>
  <cp:lastModifiedBy>admin</cp:lastModifiedBy>
  <cp:revision>3</cp:revision>
  <dcterms:created xsi:type="dcterms:W3CDTF">2022-03-31T04:39:00Z</dcterms:created>
  <dcterms:modified xsi:type="dcterms:W3CDTF">2022-03-31T04:39:00Z</dcterms:modified>
</cp:coreProperties>
</file>