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附件</w:t>
      </w:r>
      <w:r>
        <w:rPr>
          <w:rFonts w:hint="eastAsia" w:eastAsia="楷体_GB2312"/>
          <w:sz w:val="34"/>
          <w:szCs w:val="34"/>
        </w:rPr>
        <w:t>3</w:t>
      </w:r>
    </w:p>
    <w:p>
      <w:pPr>
        <w:jc w:val="center"/>
        <w:rPr>
          <w:rFonts w:eastAsia="黑体"/>
          <w:b/>
          <w:bCs/>
          <w:sz w:val="40"/>
          <w:szCs w:val="40"/>
        </w:rPr>
      </w:pPr>
      <w:r>
        <w:rPr>
          <w:rFonts w:eastAsia="黑体"/>
          <w:b/>
          <w:bCs/>
          <w:sz w:val="40"/>
          <w:szCs w:val="40"/>
        </w:rPr>
        <w:t>杭州师范大学第十三届“希望杯”大学生创业计划竞赛作品申报书</w:t>
      </w:r>
    </w:p>
    <w:p>
      <w:pPr>
        <w:jc w:val="center"/>
        <w:rPr>
          <w:rFonts w:eastAsia="黑体"/>
          <w:b/>
          <w:bCs/>
          <w:sz w:val="40"/>
          <w:szCs w:val="40"/>
        </w:rPr>
      </w:pPr>
    </w:p>
    <w:p>
      <w:pPr>
        <w:spacing w:line="4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作品编号：</w:t>
      </w:r>
      <w:r>
        <w:rPr>
          <w:rFonts w:eastAsia="仿宋_GB2312"/>
          <w:sz w:val="28"/>
          <w:szCs w:val="28"/>
          <w:u w:val="single"/>
        </w:rPr>
        <w:t>（</w:t>
      </w:r>
      <w:r>
        <w:rPr>
          <w:rFonts w:hint="eastAsia" w:eastAsia="仿宋_GB2312"/>
          <w:sz w:val="28"/>
          <w:szCs w:val="28"/>
          <w:u w:val="single"/>
        </w:rPr>
        <w:t>不用填写</w:t>
      </w:r>
      <w:r>
        <w:rPr>
          <w:rFonts w:eastAsia="仿宋_GB2312"/>
          <w:sz w:val="28"/>
          <w:szCs w:val="28"/>
          <w:u w:val="single"/>
        </w:rPr>
        <w:t>）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I. 普通高校组   II. 职业院校组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B. 乡村振兴和农业农村现代化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工商注册（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Cs w:val="21"/>
              </w:rPr>
              <w:t>法人</w:t>
            </w:r>
            <w:r>
              <w:rPr>
                <w:rFonts w:hint="eastAsia" w:eastAsia="仿宋_GB2312"/>
                <w:szCs w:val="21"/>
              </w:rPr>
              <w:t>姓名</w:t>
            </w:r>
            <w:r>
              <w:rPr>
                <w:rFonts w:eastAsia="仿宋_GB2312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完成融资（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融资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hint="eastAsia" w:eastAsia="仿宋_GB2312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hint="eastAsia" w:eastAsia="仿宋_GB2312"/>
                <w:szCs w:val="21"/>
              </w:rPr>
              <w:t xml:space="preserve">    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市级资助（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hint="eastAsia" w:eastAsia="仿宋_GB2312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hint="eastAsia" w:eastAsia="仿宋_GB2312"/>
                <w:szCs w:val="21"/>
              </w:rPr>
              <w:t xml:space="preserve">    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国家级资助（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是</w:t>
            </w: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Cs w:val="21"/>
              </w:rPr>
              <w:t>资助</w:t>
            </w:r>
            <w:r>
              <w:rPr>
                <w:rFonts w:eastAsia="仿宋_GB2312"/>
                <w:szCs w:val="21"/>
              </w:rPr>
              <w:t>金额：</w:t>
            </w:r>
            <w:r>
              <w:rPr>
                <w:rFonts w:hint="eastAsia" w:eastAsia="仿宋_GB2312"/>
                <w:szCs w:val="21"/>
              </w:rPr>
              <w:t xml:space="preserve">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团队成员1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企业法人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sz w:val="28"/>
                <w:szCs w:val="28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eastAsia="仿宋_GB2312"/>
          <w:spacing w:val="-23"/>
          <w:sz w:val="28"/>
          <w:szCs w:val="28"/>
        </w:rPr>
      </w:pPr>
      <w:r>
        <w:rPr>
          <w:rFonts w:eastAsia="仿宋_GB2312"/>
          <w:spacing w:val="-23"/>
          <w:sz w:val="28"/>
          <w:szCs w:val="28"/>
        </w:rPr>
        <w:t>备注：1.作品文本包括20页ppt介绍材料和20页佐证材料。</w:t>
      </w:r>
    </w:p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2.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佐证材料中涉及出现参赛成员名字的材料（如营业执照、专利、软著、论文等），要在参赛成员名字下做下划线标记；涉及出现甲乙双方的材料（如合同协议、用户报告、检测报告等），双方单位要清晰可见。</w:t>
      </w:r>
    </w:p>
    <w:p>
      <w:pPr>
        <w:numPr>
          <w:ilvl w:val="0"/>
          <w:numId w:val="0"/>
        </w:numPr>
        <w:spacing w:line="400" w:lineRule="exact"/>
        <w:rPr>
          <w:rFonts w:hint="eastAsia" w:eastAsia="仿宋_GB2312"/>
          <w:spacing w:val="-23"/>
          <w:sz w:val="28"/>
          <w:szCs w:val="28"/>
        </w:rPr>
      </w:pPr>
      <w:r>
        <w:rPr>
          <w:rFonts w:hint="default" w:eastAsia="仿宋_GB2312" w:cs="Times New Roman"/>
          <w:spacing w:val="-23"/>
          <w:sz w:val="28"/>
          <w:szCs w:val="28"/>
          <w:lang w:eastAsia="zh-CN"/>
        </w:rPr>
        <w:t>3.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介绍材料、佐证材料如超过规定页数，将直接删除超页部分。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59A959F6"/>
    <w:rsid w:val="00402357"/>
    <w:rsid w:val="00B35644"/>
    <w:rsid w:val="59A959F6"/>
    <w:rsid w:val="6C1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2023-09-27T07:25:00Z</dcterms:created>
  <dc:creator>孙奥硕</dc:creator>
  <cp:lastModifiedBy>碎月</cp:lastModifiedBy>
  <dcterms:modified xsi:type="dcterms:W3CDTF">2023-09-27T08:11:09Z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A95176722ED04C72A5CD558FC75F6925_11</vt:lpwstr>
  </property>
</Properties>
</file>