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F644" w14:textId="512F78C8" w:rsidR="00E57AA9" w:rsidRPr="009235F4" w:rsidRDefault="00E57AA9" w:rsidP="00E57AA9">
      <w:pPr>
        <w:ind w:firstLineChars="200" w:firstLine="643"/>
        <w:jc w:val="center"/>
        <w:rPr>
          <w:rFonts w:asciiTheme="minorEastAsia" w:hAnsiTheme="minorEastAsia" w:cs="仿宋"/>
          <w:b/>
          <w:sz w:val="32"/>
          <w:szCs w:val="30"/>
        </w:rPr>
      </w:pPr>
      <w:r w:rsidRPr="009235F4">
        <w:rPr>
          <w:rFonts w:asciiTheme="minorEastAsia" w:hAnsiTheme="minorEastAsia" w:cs="仿宋" w:hint="eastAsia"/>
          <w:b/>
          <w:sz w:val="32"/>
          <w:szCs w:val="30"/>
        </w:rPr>
        <w:t>主动报告问题登记表</w:t>
      </w:r>
    </w:p>
    <w:p w14:paraId="7B7B2EFD" w14:textId="77777777" w:rsidR="00E57AA9" w:rsidRPr="0047288E" w:rsidRDefault="00E57AA9" w:rsidP="00E57AA9">
      <w:pPr>
        <w:ind w:firstLineChars="200" w:firstLine="640"/>
        <w:jc w:val="center"/>
        <w:rPr>
          <w:rFonts w:ascii="仿宋" w:eastAsia="仿宋" w:hAnsi="仿宋" w:cs="仿宋"/>
          <w:sz w:val="32"/>
          <w:szCs w:val="30"/>
        </w:rPr>
      </w:pPr>
    </w:p>
    <w:tbl>
      <w:tblPr>
        <w:tblW w:w="85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7"/>
        <w:gridCol w:w="1898"/>
        <w:gridCol w:w="7"/>
        <w:gridCol w:w="1943"/>
        <w:gridCol w:w="7"/>
        <w:gridCol w:w="3225"/>
      </w:tblGrid>
      <w:tr w:rsidR="00E57AA9" w:rsidRPr="00E57AA9" w14:paraId="7ABEB114" w14:textId="04948247" w:rsidTr="00E57AA9">
        <w:trPr>
          <w:trHeight w:val="645"/>
        </w:trPr>
        <w:tc>
          <w:tcPr>
            <w:tcW w:w="1433" w:type="dxa"/>
            <w:vAlign w:val="center"/>
          </w:tcPr>
          <w:p w14:paraId="2B190AC3" w14:textId="77777777" w:rsidR="00E57AA9" w:rsidRPr="00E57AA9" w:rsidRDefault="00E57AA9" w:rsidP="00E57AA9">
            <w:pPr>
              <w:jc w:val="center"/>
              <w:rPr>
                <w:sz w:val="28"/>
              </w:rPr>
            </w:pPr>
            <w:r w:rsidRPr="00E57AA9">
              <w:rPr>
                <w:rFonts w:hint="eastAsia"/>
                <w:sz w:val="28"/>
              </w:rPr>
              <w:t>姓名</w:t>
            </w:r>
          </w:p>
        </w:tc>
        <w:tc>
          <w:tcPr>
            <w:tcW w:w="1905" w:type="dxa"/>
            <w:gridSpan w:val="2"/>
            <w:vAlign w:val="center"/>
          </w:tcPr>
          <w:p w14:paraId="0AE52CEF" w14:textId="77777777" w:rsidR="00E57AA9" w:rsidRPr="00E57AA9" w:rsidRDefault="00E57AA9" w:rsidP="00E57AA9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3D01953" w14:textId="305007B2" w:rsidR="00E57AA9" w:rsidRPr="00E57AA9" w:rsidRDefault="00E57AA9" w:rsidP="00E57AA9">
            <w:pPr>
              <w:jc w:val="center"/>
              <w:rPr>
                <w:sz w:val="28"/>
              </w:rPr>
            </w:pPr>
            <w:r w:rsidRPr="00E57AA9">
              <w:rPr>
                <w:rFonts w:hint="eastAsia"/>
                <w:sz w:val="28"/>
              </w:rPr>
              <w:t>职务</w:t>
            </w:r>
            <w:r>
              <w:rPr>
                <w:rFonts w:hint="eastAsia"/>
                <w:sz w:val="28"/>
              </w:rPr>
              <w:t>或</w:t>
            </w:r>
            <w:r w:rsidRPr="00E57AA9">
              <w:rPr>
                <w:rFonts w:hint="eastAsia"/>
                <w:sz w:val="28"/>
              </w:rPr>
              <w:t>职称</w:t>
            </w:r>
          </w:p>
        </w:tc>
        <w:tc>
          <w:tcPr>
            <w:tcW w:w="3232" w:type="dxa"/>
            <w:gridSpan w:val="2"/>
            <w:vAlign w:val="center"/>
          </w:tcPr>
          <w:p w14:paraId="50568222" w14:textId="77777777" w:rsidR="00E57AA9" w:rsidRPr="00E57AA9" w:rsidRDefault="00E57AA9" w:rsidP="00E57AA9">
            <w:pPr>
              <w:jc w:val="center"/>
              <w:rPr>
                <w:sz w:val="28"/>
              </w:rPr>
            </w:pPr>
          </w:p>
        </w:tc>
      </w:tr>
      <w:tr w:rsidR="00E57AA9" w14:paraId="2E2F6902" w14:textId="31FC49D8" w:rsidTr="00E57AA9">
        <w:trPr>
          <w:trHeight w:val="615"/>
        </w:trPr>
        <w:tc>
          <w:tcPr>
            <w:tcW w:w="1440" w:type="dxa"/>
            <w:gridSpan w:val="2"/>
            <w:vAlign w:val="center"/>
          </w:tcPr>
          <w:p w14:paraId="079304E5" w14:textId="0943F46F" w:rsidR="00E57AA9" w:rsidRPr="00E57AA9" w:rsidRDefault="00E57AA9" w:rsidP="00E57A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905" w:type="dxa"/>
            <w:gridSpan w:val="2"/>
            <w:vAlign w:val="center"/>
          </w:tcPr>
          <w:p w14:paraId="430618E6" w14:textId="77777777" w:rsidR="00E57AA9" w:rsidRPr="00E57AA9" w:rsidRDefault="00E57AA9" w:rsidP="00E57AA9">
            <w:pPr>
              <w:jc w:val="center"/>
              <w:rPr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C46B032" w14:textId="0F0505B8" w:rsidR="00E57AA9" w:rsidRPr="00E57AA9" w:rsidRDefault="00E57AA9" w:rsidP="00E57A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3225" w:type="dxa"/>
            <w:vAlign w:val="center"/>
          </w:tcPr>
          <w:p w14:paraId="36A9BC1C" w14:textId="77777777" w:rsidR="00E57AA9" w:rsidRPr="00E57AA9" w:rsidRDefault="00E57AA9" w:rsidP="00E57AA9">
            <w:pPr>
              <w:jc w:val="center"/>
              <w:rPr>
                <w:sz w:val="28"/>
              </w:rPr>
            </w:pPr>
          </w:p>
        </w:tc>
      </w:tr>
      <w:tr w:rsidR="00E57AA9" w14:paraId="3A3C32D1" w14:textId="761B852B" w:rsidTr="00285402">
        <w:trPr>
          <w:cantSplit/>
          <w:trHeight w:val="3234"/>
        </w:trPr>
        <w:tc>
          <w:tcPr>
            <w:tcW w:w="1440" w:type="dxa"/>
            <w:gridSpan w:val="2"/>
            <w:textDirection w:val="tbRlV"/>
            <w:vAlign w:val="center"/>
          </w:tcPr>
          <w:p w14:paraId="7E025322" w14:textId="7B86F55A" w:rsidR="00E57AA9" w:rsidRPr="00285402" w:rsidRDefault="00285402" w:rsidP="00285402">
            <w:pPr>
              <w:ind w:left="113" w:right="113"/>
              <w:jc w:val="center"/>
              <w:rPr>
                <w:sz w:val="32"/>
              </w:rPr>
            </w:pPr>
            <w:r w:rsidRPr="001E2706">
              <w:rPr>
                <w:rFonts w:hint="eastAsia"/>
                <w:sz w:val="28"/>
              </w:rPr>
              <w:t>问题记录</w:t>
            </w:r>
          </w:p>
        </w:tc>
        <w:tc>
          <w:tcPr>
            <w:tcW w:w="7080" w:type="dxa"/>
            <w:gridSpan w:val="5"/>
          </w:tcPr>
          <w:p w14:paraId="18D0AA8D" w14:textId="77777777" w:rsidR="00E57AA9" w:rsidRDefault="00E57AA9"/>
        </w:tc>
      </w:tr>
      <w:tr w:rsidR="00E57AA9" w14:paraId="72609527" w14:textId="6B8F298C" w:rsidTr="00285402">
        <w:trPr>
          <w:cantSplit/>
          <w:trHeight w:val="3810"/>
        </w:trPr>
        <w:tc>
          <w:tcPr>
            <w:tcW w:w="1440" w:type="dxa"/>
            <w:gridSpan w:val="2"/>
            <w:textDirection w:val="tbRlV"/>
            <w:vAlign w:val="center"/>
          </w:tcPr>
          <w:p w14:paraId="0B9BC851" w14:textId="566F7C50" w:rsidR="00E57AA9" w:rsidRPr="00285402" w:rsidRDefault="00285402" w:rsidP="00285402">
            <w:pPr>
              <w:ind w:left="113" w:right="113"/>
              <w:jc w:val="center"/>
              <w:rPr>
                <w:sz w:val="28"/>
              </w:rPr>
            </w:pPr>
            <w:r w:rsidRPr="001E2706">
              <w:rPr>
                <w:rFonts w:hint="eastAsia"/>
                <w:sz w:val="28"/>
              </w:rPr>
              <w:t>上交款</w:t>
            </w:r>
            <w:bookmarkStart w:id="0" w:name="_GoBack"/>
            <w:bookmarkEnd w:id="0"/>
            <w:r w:rsidRPr="001E2706">
              <w:rPr>
                <w:rFonts w:hint="eastAsia"/>
                <w:sz w:val="28"/>
              </w:rPr>
              <w:t>物明细</w:t>
            </w:r>
          </w:p>
        </w:tc>
        <w:tc>
          <w:tcPr>
            <w:tcW w:w="7080" w:type="dxa"/>
            <w:gridSpan w:val="5"/>
          </w:tcPr>
          <w:p w14:paraId="6E39D977" w14:textId="77777777" w:rsidR="00E57AA9" w:rsidRDefault="00E57AA9"/>
        </w:tc>
      </w:tr>
      <w:tr w:rsidR="00E57AA9" w14:paraId="240FC9EB" w14:textId="77777777" w:rsidTr="00931995">
        <w:trPr>
          <w:trHeight w:val="1439"/>
        </w:trPr>
        <w:tc>
          <w:tcPr>
            <w:tcW w:w="8520" w:type="dxa"/>
            <w:gridSpan w:val="7"/>
            <w:vAlign w:val="center"/>
          </w:tcPr>
          <w:p w14:paraId="353000FB" w14:textId="082C4769" w:rsidR="00285402" w:rsidRPr="00285402" w:rsidRDefault="00285402" w:rsidP="00931995">
            <w:pPr>
              <w:rPr>
                <w:sz w:val="28"/>
              </w:rPr>
            </w:pPr>
            <w:r w:rsidRPr="00285402">
              <w:rPr>
                <w:rFonts w:hint="eastAsia"/>
                <w:sz w:val="28"/>
              </w:rPr>
              <w:t>报告人</w:t>
            </w:r>
            <w:r w:rsidR="00EB4021">
              <w:rPr>
                <w:rFonts w:hint="eastAsia"/>
                <w:sz w:val="28"/>
              </w:rPr>
              <w:t>（</w:t>
            </w:r>
            <w:r w:rsidR="00EB4021" w:rsidRPr="00285402">
              <w:rPr>
                <w:rFonts w:hint="eastAsia"/>
                <w:sz w:val="28"/>
              </w:rPr>
              <w:t>签字</w:t>
            </w:r>
            <w:r w:rsidR="00EB4021">
              <w:rPr>
                <w:rFonts w:hint="eastAsia"/>
                <w:sz w:val="28"/>
              </w:rPr>
              <w:t>）</w:t>
            </w:r>
            <w:r w:rsidRPr="00285402">
              <w:rPr>
                <w:rFonts w:hint="eastAsia"/>
                <w:sz w:val="28"/>
              </w:rPr>
              <w:t>：</w:t>
            </w:r>
            <w:r w:rsidRPr="00285402">
              <w:rPr>
                <w:rFonts w:hint="eastAsia"/>
                <w:sz w:val="28"/>
              </w:rPr>
              <w:t xml:space="preserve"> </w:t>
            </w:r>
            <w:r w:rsidRPr="00285402">
              <w:rPr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接收</w:t>
            </w:r>
            <w:r w:rsidRPr="00285402">
              <w:rPr>
                <w:rFonts w:hint="eastAsia"/>
                <w:sz w:val="28"/>
              </w:rPr>
              <w:t>人</w:t>
            </w:r>
            <w:r w:rsidR="00EB4021">
              <w:rPr>
                <w:rFonts w:hint="eastAsia"/>
                <w:sz w:val="28"/>
              </w:rPr>
              <w:t>（</w:t>
            </w:r>
            <w:r w:rsidR="00EB4021" w:rsidRPr="00285402">
              <w:rPr>
                <w:rFonts w:hint="eastAsia"/>
                <w:sz w:val="28"/>
              </w:rPr>
              <w:t>签字</w:t>
            </w:r>
            <w:r w:rsidR="00EB4021">
              <w:rPr>
                <w:rFonts w:hint="eastAsia"/>
                <w:sz w:val="28"/>
              </w:rPr>
              <w:t>）</w:t>
            </w:r>
            <w:r w:rsidRPr="00285402">
              <w:rPr>
                <w:rFonts w:hint="eastAsia"/>
                <w:sz w:val="28"/>
              </w:rPr>
              <w:t>：</w:t>
            </w:r>
          </w:p>
          <w:p w14:paraId="5AE526D6" w14:textId="6BF310EE" w:rsidR="00285402" w:rsidRDefault="00285402" w:rsidP="00931995">
            <w:r w:rsidRPr="00285402">
              <w:rPr>
                <w:rFonts w:hint="eastAsia"/>
                <w:sz w:val="28"/>
              </w:rPr>
              <w:t>报告时间：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</w:t>
            </w:r>
            <w:r w:rsidR="00EB4021"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接收</w:t>
            </w:r>
            <w:r w:rsidRPr="00285402">
              <w:rPr>
                <w:rFonts w:hint="eastAsia"/>
                <w:sz w:val="28"/>
              </w:rPr>
              <w:t>时间：</w:t>
            </w:r>
          </w:p>
        </w:tc>
      </w:tr>
    </w:tbl>
    <w:p w14:paraId="7E5D7D7C" w14:textId="67E6FB27" w:rsidR="00E26EC5" w:rsidRDefault="00285402">
      <w:pPr>
        <w:rPr>
          <w:rFonts w:ascii="仿宋" w:eastAsia="仿宋" w:hAnsi="仿宋" w:cs="仿宋"/>
          <w:sz w:val="24"/>
          <w:szCs w:val="32"/>
        </w:rPr>
      </w:pPr>
      <w:r w:rsidRPr="00285402">
        <w:rPr>
          <w:rFonts w:ascii="仿宋" w:eastAsia="仿宋" w:hAnsi="仿宋" w:cs="仿宋" w:hint="eastAsia"/>
          <w:b/>
          <w:sz w:val="24"/>
          <w:szCs w:val="32"/>
        </w:rPr>
        <w:t>填报说明：</w:t>
      </w:r>
      <w:r w:rsidRPr="00285402">
        <w:rPr>
          <w:rFonts w:ascii="仿宋" w:eastAsia="仿宋" w:hAnsi="仿宋" w:cs="仿宋" w:hint="eastAsia"/>
          <w:sz w:val="24"/>
          <w:szCs w:val="32"/>
        </w:rPr>
        <w:t>此表适用</w:t>
      </w:r>
      <w:r w:rsidR="00EB4021">
        <w:rPr>
          <w:rFonts w:ascii="仿宋" w:eastAsia="仿宋" w:hAnsi="仿宋" w:cs="仿宋" w:hint="eastAsia"/>
          <w:sz w:val="24"/>
          <w:szCs w:val="32"/>
        </w:rPr>
        <w:t>于</w:t>
      </w:r>
      <w:r w:rsidRPr="00285402">
        <w:rPr>
          <w:rFonts w:ascii="仿宋" w:eastAsia="仿宋" w:hAnsi="仿宋" w:cs="仿宋" w:hint="eastAsia"/>
          <w:sz w:val="24"/>
          <w:szCs w:val="32"/>
        </w:rPr>
        <w:t>6月3</w:t>
      </w:r>
      <w:r w:rsidRPr="00285402">
        <w:rPr>
          <w:rFonts w:ascii="仿宋" w:eastAsia="仿宋" w:hAnsi="仿宋" w:cs="仿宋"/>
          <w:sz w:val="24"/>
          <w:szCs w:val="32"/>
        </w:rPr>
        <w:t>0</w:t>
      </w:r>
      <w:r w:rsidRPr="00285402">
        <w:rPr>
          <w:rFonts w:ascii="仿宋" w:eastAsia="仿宋" w:hAnsi="仿宋" w:cs="仿宋" w:hint="eastAsia"/>
          <w:sz w:val="24"/>
          <w:szCs w:val="32"/>
        </w:rPr>
        <w:t>日前，主动</w:t>
      </w:r>
      <w:r w:rsidR="00EB4021">
        <w:rPr>
          <w:rFonts w:ascii="仿宋" w:eastAsia="仿宋" w:hAnsi="仿宋" w:cs="仿宋" w:hint="eastAsia"/>
          <w:sz w:val="24"/>
          <w:szCs w:val="32"/>
        </w:rPr>
        <w:t>如实</w:t>
      </w:r>
      <w:r w:rsidRPr="00285402">
        <w:rPr>
          <w:rFonts w:ascii="仿宋" w:eastAsia="仿宋" w:hAnsi="仿宋" w:cs="仿宋" w:hint="eastAsia"/>
          <w:sz w:val="24"/>
          <w:szCs w:val="32"/>
        </w:rPr>
        <w:t>报告“一清理、两专项”工作</w:t>
      </w:r>
      <w:r>
        <w:rPr>
          <w:rFonts w:ascii="仿宋" w:eastAsia="仿宋" w:hAnsi="仿宋" w:cs="仿宋" w:hint="eastAsia"/>
          <w:sz w:val="24"/>
          <w:szCs w:val="32"/>
        </w:rPr>
        <w:t>中“1</w:t>
      </w:r>
      <w:r>
        <w:rPr>
          <w:rFonts w:ascii="仿宋" w:eastAsia="仿宋" w:hAnsi="仿宋" w:cs="仿宋"/>
          <w:sz w:val="24"/>
          <w:szCs w:val="32"/>
        </w:rPr>
        <w:t>7</w:t>
      </w:r>
      <w:r>
        <w:rPr>
          <w:rFonts w:ascii="仿宋" w:eastAsia="仿宋" w:hAnsi="仿宋" w:cs="仿宋" w:hint="eastAsia"/>
          <w:sz w:val="24"/>
          <w:szCs w:val="32"/>
        </w:rPr>
        <w:t>个重点解决的问题”或者其他违纪违法问题的人员；</w:t>
      </w:r>
      <w:r w:rsidR="003E1646">
        <w:rPr>
          <w:rFonts w:ascii="仿宋" w:eastAsia="仿宋" w:hAnsi="仿宋" w:cs="仿宋" w:hint="eastAsia"/>
          <w:sz w:val="24"/>
          <w:szCs w:val="32"/>
        </w:rPr>
        <w:t>问题记录简明扼要；各</w:t>
      </w:r>
      <w:r w:rsidR="003E1646" w:rsidRPr="003E1646">
        <w:rPr>
          <w:rFonts w:ascii="仿宋" w:eastAsia="仿宋" w:hAnsi="仿宋" w:cs="仿宋" w:hint="eastAsia"/>
          <w:sz w:val="24"/>
          <w:szCs w:val="32"/>
        </w:rPr>
        <w:t>学院（部门、直属单位）</w:t>
      </w:r>
      <w:r w:rsidR="003E1646">
        <w:rPr>
          <w:rFonts w:ascii="仿宋" w:eastAsia="仿宋" w:hAnsi="仿宋" w:cs="仿宋" w:hint="eastAsia"/>
          <w:sz w:val="24"/>
          <w:szCs w:val="32"/>
        </w:rPr>
        <w:t>要及时将接收的相关材料</w:t>
      </w:r>
      <w:r w:rsidR="006F66A3">
        <w:rPr>
          <w:rFonts w:ascii="仿宋" w:eastAsia="仿宋" w:hAnsi="仿宋" w:cs="仿宋" w:hint="eastAsia"/>
          <w:sz w:val="24"/>
          <w:szCs w:val="32"/>
        </w:rPr>
        <w:t>和款物交纪检监察室。</w:t>
      </w:r>
    </w:p>
    <w:p w14:paraId="1C27D517" w14:textId="0A315D8B" w:rsidR="00465467" w:rsidRDefault="00465467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sz w:val="24"/>
          <w:szCs w:val="32"/>
        </w:rPr>
        <w:t>备注：</w:t>
      </w:r>
      <w:r w:rsidRPr="00465467">
        <w:rPr>
          <w:rFonts w:ascii="仿宋" w:eastAsia="仿宋" w:hAnsi="仿宋" w:cs="仿宋" w:hint="eastAsia"/>
          <w:sz w:val="24"/>
          <w:szCs w:val="32"/>
        </w:rPr>
        <w:t>此表一式三份，一份交由报告人留存，一份有接受单位留存，一份</w:t>
      </w:r>
      <w:proofErr w:type="gramStart"/>
      <w:r w:rsidRPr="00465467">
        <w:rPr>
          <w:rFonts w:ascii="仿宋" w:eastAsia="仿宋" w:hAnsi="仿宋" w:cs="仿宋" w:hint="eastAsia"/>
          <w:sz w:val="24"/>
          <w:szCs w:val="32"/>
        </w:rPr>
        <w:t>随相关</w:t>
      </w:r>
      <w:proofErr w:type="gramEnd"/>
      <w:r w:rsidRPr="00465467">
        <w:rPr>
          <w:rFonts w:ascii="仿宋" w:eastAsia="仿宋" w:hAnsi="仿宋" w:cs="仿宋" w:hint="eastAsia"/>
          <w:sz w:val="24"/>
          <w:szCs w:val="32"/>
        </w:rPr>
        <w:t>材料和款物交纪检监察室。</w:t>
      </w:r>
      <w:r w:rsidR="00931995">
        <w:rPr>
          <w:rFonts w:ascii="仿宋" w:eastAsia="仿宋" w:hAnsi="仿宋" w:cs="仿宋" w:hint="eastAsia"/>
          <w:sz w:val="24"/>
          <w:szCs w:val="32"/>
        </w:rPr>
        <w:t>联系人：王骏 联系电：2</w:t>
      </w:r>
      <w:r w:rsidR="00931995">
        <w:rPr>
          <w:rFonts w:ascii="仿宋" w:eastAsia="仿宋" w:hAnsi="仿宋" w:cs="仿宋"/>
          <w:sz w:val="24"/>
          <w:szCs w:val="32"/>
        </w:rPr>
        <w:t>8865046</w:t>
      </w:r>
    </w:p>
    <w:p w14:paraId="6018C827" w14:textId="77777777" w:rsidR="00931995" w:rsidRPr="00465467" w:rsidRDefault="00931995">
      <w:pPr>
        <w:rPr>
          <w:rFonts w:ascii="仿宋" w:eastAsia="仿宋" w:hAnsi="仿宋" w:cs="仿宋"/>
          <w:sz w:val="24"/>
          <w:szCs w:val="32"/>
        </w:rPr>
      </w:pPr>
    </w:p>
    <w:sectPr w:rsidR="00931995" w:rsidRPr="00465467" w:rsidSect="00F95AFB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364D" w14:textId="77777777" w:rsidR="00053615" w:rsidRDefault="00053615" w:rsidP="00E57AA9">
      <w:r>
        <w:separator/>
      </w:r>
    </w:p>
  </w:endnote>
  <w:endnote w:type="continuationSeparator" w:id="0">
    <w:p w14:paraId="457BDAB2" w14:textId="77777777" w:rsidR="00053615" w:rsidRDefault="00053615" w:rsidP="00E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EA103" w14:textId="77777777" w:rsidR="00053615" w:rsidRDefault="00053615" w:rsidP="00E57AA9">
      <w:r>
        <w:separator/>
      </w:r>
    </w:p>
  </w:footnote>
  <w:footnote w:type="continuationSeparator" w:id="0">
    <w:p w14:paraId="132B842F" w14:textId="77777777" w:rsidR="00053615" w:rsidRDefault="00053615" w:rsidP="00E5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D3"/>
    <w:rsid w:val="00050F81"/>
    <w:rsid w:val="00053615"/>
    <w:rsid w:val="001E2706"/>
    <w:rsid w:val="0020161C"/>
    <w:rsid w:val="002215B9"/>
    <w:rsid w:val="00285402"/>
    <w:rsid w:val="003E1646"/>
    <w:rsid w:val="00465467"/>
    <w:rsid w:val="006F66A3"/>
    <w:rsid w:val="007D065E"/>
    <w:rsid w:val="008D6BB5"/>
    <w:rsid w:val="009235F4"/>
    <w:rsid w:val="00931995"/>
    <w:rsid w:val="00A322D3"/>
    <w:rsid w:val="00BA53D5"/>
    <w:rsid w:val="00E26EC5"/>
    <w:rsid w:val="00E57AA9"/>
    <w:rsid w:val="00EB4021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CE9B"/>
  <w15:chartTrackingRefBased/>
  <w15:docId w15:val="{7CF49A7C-170D-43DE-9635-2D6127B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8</cp:revision>
  <dcterms:created xsi:type="dcterms:W3CDTF">2021-06-15T07:42:00Z</dcterms:created>
  <dcterms:modified xsi:type="dcterms:W3CDTF">2021-06-18T03:15:00Z</dcterms:modified>
</cp:coreProperties>
</file>