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shd w:val="clear" w:color="auto" w:fill="FFFFFF"/>
        </w:rPr>
        <w:t>疫情防控要求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rStyle w:val="7"/>
        </w:rPr>
      </w:pPr>
      <w:r>
        <w:rPr>
          <w:rStyle w:val="7"/>
          <w:rFonts w:hint="eastAsia"/>
        </w:rPr>
        <w:t>（一）申领浙江“健康码”、通信大数据行程卡（以下简称行程卡）、提供考前</w:t>
      </w:r>
      <w:r>
        <w:rPr>
          <w:rStyle w:val="7"/>
        </w:rPr>
        <w:t>48小时内的核酸检测阴性报告</w:t>
      </w:r>
      <w:r>
        <w:rPr>
          <w:rStyle w:val="7"/>
          <w:rFonts w:hint="eastAsia"/>
        </w:rPr>
        <w:t>、填报个人防疫信息申报表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  <w:highlight w:val="none"/>
        </w:rPr>
      </w:pPr>
      <w:r>
        <w:rPr>
          <w:rStyle w:val="7"/>
          <w:rFonts w:hint="eastAsia"/>
          <w:b w:val="0"/>
        </w:rPr>
        <w:t>考生需在考试前申领浙江“健康码”、行程卡及个人防疫信息申报。将浙江“健康码”、行程卡及考前</w:t>
      </w:r>
      <w:r>
        <w:rPr>
          <w:rStyle w:val="7"/>
          <w:b w:val="0"/>
        </w:rPr>
        <w:t>48小时内由当地具检测资质服务机构出具的核酸检</w:t>
      </w:r>
      <w:r>
        <w:rPr>
          <w:rStyle w:val="7"/>
          <w:b w:val="0"/>
          <w:highlight w:val="none"/>
        </w:rPr>
        <w:t>测阴性报告或证明等信息上传至表单报送我校，未按要求填写的人员将无法参加考试。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  <w:highlight w:val="none"/>
        </w:rPr>
      </w:pPr>
      <w:r>
        <w:rPr>
          <w:rStyle w:val="7"/>
          <w:rFonts w:hint="eastAsia"/>
          <w:b w:val="0"/>
          <w:highlight w:val="none"/>
        </w:rPr>
        <w:t>申领方式：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  <w:highlight w:val="none"/>
        </w:rPr>
      </w:pPr>
      <w:r>
        <w:rPr>
          <w:rStyle w:val="7"/>
          <w:b w:val="0"/>
          <w:highlight w:val="none"/>
        </w:rPr>
        <w:t>1.</w:t>
      </w:r>
      <w:r>
        <w:rPr>
          <w:rStyle w:val="7"/>
          <w:rFonts w:hint="eastAsia"/>
          <w:b w:val="0"/>
          <w:highlight w:val="none"/>
        </w:rPr>
        <w:t>健康码查询方式：打开支付宝——健康码——截图保存即可（注意要显示出姓名和时间）。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  <w:highlight w:val="none"/>
        </w:rPr>
      </w:pPr>
      <w:r>
        <w:rPr>
          <w:rStyle w:val="7"/>
          <w:b w:val="0"/>
          <w:highlight w:val="none"/>
        </w:rPr>
        <w:t>2.</w:t>
      </w:r>
      <w:r>
        <w:rPr>
          <w:rStyle w:val="7"/>
          <w:rFonts w:hint="eastAsia"/>
          <w:b w:val="0"/>
          <w:highlight w:val="none"/>
        </w:rPr>
        <w:t>行程记录卡查询方式：微信搜索“国务院客户端”小程序——点击“防疫行程卡”——输入本人手机号查询——截图保存并标注学校和姓名。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rFonts w:hint="eastAsia"/>
          <w:b w:val="0"/>
          <w:highlight w:val="none"/>
        </w:rPr>
      </w:pPr>
      <w:r>
        <w:rPr>
          <w:rStyle w:val="7"/>
          <w:b w:val="0"/>
          <w:highlight w:val="none"/>
        </w:rPr>
        <w:t>3.</w:t>
      </w:r>
      <w:r>
        <w:rPr>
          <w:rStyle w:val="7"/>
          <w:rFonts w:hint="eastAsia"/>
          <w:b w:val="0"/>
          <w:highlight w:val="none"/>
        </w:rPr>
        <w:t>个人防疫信息申报</w:t>
      </w:r>
      <w:r>
        <w:rPr>
          <w:rStyle w:val="7"/>
          <w:b w:val="0"/>
          <w:highlight w:val="none"/>
        </w:rPr>
        <w:t>表单链接</w:t>
      </w:r>
      <w:r>
        <w:rPr>
          <w:rStyle w:val="7"/>
          <w:rFonts w:hint="eastAsia"/>
          <w:b w:val="0"/>
          <w:highlight w:val="none"/>
        </w:rPr>
        <w:t>请</w:t>
      </w:r>
      <w:r>
        <w:rPr>
          <w:rStyle w:val="7"/>
          <w:rFonts w:hint="eastAsia"/>
          <w:b w:val="0"/>
          <w:highlight w:val="none"/>
          <w:lang w:val="en-US" w:eastAsia="zh-CN"/>
        </w:rPr>
        <w:t>钉钉</w:t>
      </w:r>
      <w:r>
        <w:rPr>
          <w:rStyle w:val="7"/>
          <w:rFonts w:hint="eastAsia"/>
          <w:b w:val="0"/>
          <w:highlight w:val="none"/>
        </w:rPr>
        <w:t>扫描二维码：</w:t>
      </w:r>
    </w:p>
    <w:p>
      <w:pPr>
        <w:pStyle w:val="4"/>
        <w:spacing w:before="0" w:beforeAutospacing="0" w:after="0" w:afterAutospacing="0" w:line="360" w:lineRule="auto"/>
        <w:ind w:firstLine="560" w:firstLineChars="200"/>
        <w:jc w:val="center"/>
        <w:rPr>
          <w:rStyle w:val="7"/>
          <w:rFonts w:hint="eastAsia"/>
          <w:b w:val="0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1828800" cy="1828800"/>
            <wp:effectExtent l="0" t="0" r="0" b="0"/>
            <wp:docPr id="1" name="图片 1" descr="杭师大2021年实验技术人员1（HSDQ22139）入校健康信息填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杭师大2021年实验技术人员1（HSDQ22139）入校健康信息填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rFonts w:hint="eastAsia"/>
          <w:b w:val="0"/>
          <w:highlight w:val="none"/>
        </w:rPr>
      </w:pPr>
    </w:p>
    <w:p>
      <w:pPr>
        <w:pStyle w:val="4"/>
        <w:spacing w:before="0" w:beforeAutospacing="0" w:after="0" w:afterAutospacing="0" w:line="360" w:lineRule="auto"/>
        <w:ind w:firstLine="482" w:firstLineChars="200"/>
        <w:rPr>
          <w:rStyle w:val="7"/>
          <w:bCs w:val="0"/>
          <w:highlight w:val="none"/>
        </w:rPr>
      </w:pPr>
      <w:r>
        <w:rPr>
          <w:rStyle w:val="7"/>
          <w:rFonts w:hint="eastAsia"/>
          <w:highlight w:val="none"/>
        </w:rPr>
        <w:t>（二）个人健康状况申报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Cs w:val="0"/>
          <w:highlight w:val="none"/>
        </w:rPr>
      </w:pPr>
      <w:r>
        <w:rPr>
          <w:rStyle w:val="7"/>
          <w:rFonts w:hint="eastAsia"/>
          <w:b w:val="0"/>
          <w:highlight w:val="none"/>
        </w:rPr>
        <w:t>考生应仔细阅读考试相关规定、防疫要求，如实填报考前</w:t>
      </w:r>
      <w:r>
        <w:rPr>
          <w:rStyle w:val="7"/>
          <w:b w:val="0"/>
          <w:highlight w:val="none"/>
        </w:rPr>
        <w:t>14天个人健康状态并填写承诺书</w:t>
      </w:r>
      <w:r>
        <w:rPr>
          <w:rStyle w:val="7"/>
          <w:rFonts w:hint="eastAsia"/>
          <w:b w:val="0"/>
          <w:highlight w:val="none"/>
        </w:rPr>
        <w:t>（详见附件）</w:t>
      </w:r>
      <w:r>
        <w:rPr>
          <w:rStyle w:val="7"/>
          <w:b w:val="0"/>
          <w:highlight w:val="none"/>
        </w:rPr>
        <w:t>，</w:t>
      </w:r>
      <w:r>
        <w:rPr>
          <w:rStyle w:val="7"/>
          <w:rFonts w:hint="eastAsia"/>
          <w:b w:val="0"/>
          <w:highlight w:val="none"/>
        </w:rPr>
        <w:t>并于考试当天随身携带纸质件，入考场时，上交考务工作人员。凡隐瞒病情或相关疫情防控重点信息的，不配合工作人员进行健康检疫、询问、查询、送诊等造成严重后果的，取消其相应资格。</w:t>
      </w:r>
    </w:p>
    <w:p>
      <w:pPr>
        <w:pStyle w:val="4"/>
        <w:spacing w:before="0" w:beforeAutospacing="0" w:after="0" w:afterAutospacing="0" w:line="360" w:lineRule="auto"/>
        <w:ind w:firstLine="482" w:firstLineChars="200"/>
        <w:rPr>
          <w:b/>
        </w:rPr>
      </w:pPr>
      <w:r>
        <w:rPr>
          <w:rFonts w:hint="eastAsia"/>
          <w:b/>
        </w:rPr>
        <w:t>（三）入考点防疫要求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1.</w:t>
      </w:r>
      <w:r>
        <w:rPr>
          <w:rStyle w:val="7"/>
          <w:rFonts w:hint="eastAsia"/>
          <w:b w:val="0"/>
        </w:rPr>
        <w:t>考试当天，考生</w:t>
      </w:r>
      <w:r>
        <w:rPr>
          <w:rStyle w:val="7"/>
          <w:rFonts w:hint="eastAsia"/>
          <w:b w:val="0"/>
          <w:highlight w:val="none"/>
        </w:rPr>
        <w:t>提前9</w:t>
      </w:r>
      <w:r>
        <w:rPr>
          <w:rStyle w:val="7"/>
          <w:b w:val="0"/>
          <w:highlight w:val="none"/>
        </w:rPr>
        <w:t>0</w:t>
      </w:r>
      <w:r>
        <w:rPr>
          <w:rStyle w:val="7"/>
          <w:rFonts w:hint="eastAsia"/>
          <w:b w:val="0"/>
          <w:highlight w:val="none"/>
        </w:rPr>
        <w:t>分钟</w:t>
      </w:r>
      <w:r>
        <w:rPr>
          <w:rStyle w:val="7"/>
          <w:rFonts w:hint="eastAsia"/>
          <w:b w:val="0"/>
        </w:rPr>
        <w:t>统一由学校</w:t>
      </w:r>
      <w:r>
        <w:rPr>
          <w:rStyle w:val="7"/>
          <w:rFonts w:hint="eastAsia"/>
          <w:b w:val="0"/>
          <w:lang w:val="en-US" w:eastAsia="zh-CN"/>
        </w:rPr>
        <w:t>正大门</w:t>
      </w:r>
      <w:r>
        <w:rPr>
          <w:rStyle w:val="7"/>
          <w:b w:val="0"/>
        </w:rPr>
        <w:t>（余杭塘路</w:t>
      </w:r>
      <w:r>
        <w:rPr>
          <w:rStyle w:val="7"/>
          <w:rFonts w:hint="eastAsia"/>
          <w:b w:val="0"/>
          <w:lang w:val="en-US" w:eastAsia="zh-CN"/>
        </w:rPr>
        <w:t>与高教路</w:t>
      </w:r>
      <w:r>
        <w:rPr>
          <w:rStyle w:val="7"/>
          <w:b w:val="0"/>
        </w:rPr>
        <w:t>）的考生专用通道，按要求</w:t>
      </w:r>
      <w:r>
        <w:rPr>
          <w:rStyle w:val="7"/>
          <w:rFonts w:hint="eastAsia"/>
          <w:b w:val="0"/>
        </w:rPr>
        <w:t>测温、验码</w:t>
      </w:r>
      <w:r>
        <w:rPr>
          <w:rStyle w:val="7"/>
          <w:b w:val="0"/>
        </w:rPr>
        <w:t>。按规定要求检测无异常、允许准入后，进入考点。</w:t>
      </w:r>
      <w:r>
        <w:rPr>
          <w:rStyle w:val="7"/>
          <w:rFonts w:hint="eastAsia"/>
          <w:b w:val="0"/>
        </w:rPr>
        <w:t>核验身份证、准考证后进入考场。</w:t>
      </w:r>
      <w:r>
        <w:rPr>
          <w:rStyle w:val="7"/>
          <w:b w:val="0"/>
        </w:rPr>
        <w:t>所有参加考试的考生在入场时应自行佩戴口罩</w:t>
      </w:r>
      <w:r>
        <w:rPr>
          <w:rStyle w:val="7"/>
          <w:rFonts w:hint="eastAsia"/>
          <w:b w:val="0"/>
        </w:rPr>
        <w:t>，除身份核验环节外，在考点期间</w:t>
      </w:r>
      <w:r>
        <w:rPr>
          <w:rStyle w:val="7"/>
          <w:b w:val="0"/>
        </w:rPr>
        <w:t>必须全程佩戴口罩。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①测温。所有考生均测量体温，体温正常方可进校。体温异常的考生不得入校。请考生出行前，确保自身身体状况。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②验码。考生出示健康码、行程记录卡、考生出示</w:t>
      </w:r>
      <w:r>
        <w:rPr>
          <w:rStyle w:val="7"/>
          <w:b w:val="0"/>
        </w:rPr>
        <w:t>48小时内有效</w:t>
      </w:r>
      <w:r>
        <w:rPr>
          <w:rStyle w:val="7"/>
          <w:rFonts w:hint="eastAsia"/>
          <w:b w:val="0"/>
        </w:rPr>
        <w:t>的核酸检测阴性报告或证明等。浙江健康码为绿码、行程记录卡为“安全”的考生，可入校参加笔试。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③核查。考生进入考场前，出示准考证、身份证等证件，核查身份后可进入考场。有信息不一致，取消考试资格。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2</w:t>
      </w:r>
      <w:r>
        <w:rPr>
          <w:rStyle w:val="7"/>
          <w:b w:val="0"/>
        </w:rPr>
        <w:t>.</w:t>
      </w:r>
      <w:r>
        <w:rPr>
          <w:rFonts w:hint="eastAsia"/>
        </w:rPr>
        <w:t xml:space="preserve"> </w:t>
      </w:r>
      <w:r>
        <w:rPr>
          <w:rStyle w:val="7"/>
          <w:rFonts w:hint="eastAsia"/>
          <w:b w:val="0"/>
        </w:rPr>
        <w:t>考生有以下情形的，不能进入考点：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考前28天内（2021年11月7日及以后），有国（境）外旅居史的。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考前21天内（2021年11月14日及以后），来自或途经国内疫情中高风险地区所在乡镇（街道）、当地政府宣布全域封闭管理地区或被确认为同时空伴随人员的；考前14天内（2021年11月21日及以后），来自或途经国内疫情中高风险地区所在县(市、区)、需持核酸检测阴性报告方能离开地区、全域核酸检测地区及有涉疫风险的交通枢纽的其他考生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仍在隔离治疗期的新冠肺炎确诊病例、疑似病例或无症状感染者，集中隔离期未满的密切接触者和次密切接触者。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近1个月内被认定为确诊病例密切接触者、疑似病例排除者、确诊病例康复者。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考试当天，</w:t>
      </w:r>
      <w:r>
        <w:rPr>
          <w:rStyle w:val="7"/>
          <w:b w:val="0"/>
        </w:rPr>
        <w:t>浙江“健康码”“行程卡”为非绿码；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未按要求提供本人考试日前</w:t>
      </w:r>
      <w:r>
        <w:rPr>
          <w:rStyle w:val="7"/>
          <w:b w:val="0"/>
        </w:rPr>
        <w:t>48小时内由当地具检测资质服务机构出具的核酸检测阴性报告或证明</w:t>
      </w:r>
      <w:r>
        <w:rPr>
          <w:rStyle w:val="7"/>
          <w:rFonts w:hint="eastAsia"/>
          <w:b w:val="0"/>
        </w:rPr>
        <w:t>的</w:t>
      </w:r>
      <w:r>
        <w:rPr>
          <w:rStyle w:val="7"/>
          <w:b w:val="0"/>
        </w:rPr>
        <w:t>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不能出示浙江“健康码”“行程卡”不配合入口检测，以及不服从“转移至专用隔离考场考试”等防疫管理的；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Fonts w:hint="eastAsia"/>
        </w:rPr>
        <w:t>第一次测量体温不合格的考生（3</w:t>
      </w:r>
      <w:r>
        <w:t>7.3</w:t>
      </w:r>
      <w:r>
        <w:rPr>
          <w:rFonts w:hint="eastAsia"/>
        </w:rPr>
        <w:t>℃以上），在复测区适当休息后使用水银温度计进行体温复测，仍不合格的，一律不得进入考点参加考试</w:t>
      </w:r>
      <w:r>
        <w:rPr>
          <w:rStyle w:val="7"/>
          <w:b w:val="0"/>
        </w:rPr>
        <w:t>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“行程卡”绿码但到访地右上角有*号标记的，且属于日常健康监测期未满人员；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rFonts w:hint="eastAsia"/>
          <w:b w:val="0"/>
        </w:rPr>
        <w:t>考生应及时关注国内中高风险地区的变化调整，服从当地疫情防控办的最新要求。考试当天仅限考生本人进校，家属等不能进校，私家车不得入校。</w:t>
      </w:r>
    </w:p>
    <w:p>
      <w:pPr>
        <w:pStyle w:val="4"/>
        <w:spacing w:before="0" w:beforeAutospacing="0" w:after="0" w:afterAutospacing="0" w:line="360" w:lineRule="auto"/>
        <w:ind w:left="480"/>
        <w:rPr>
          <w:b/>
        </w:rPr>
      </w:pPr>
      <w:r>
        <w:rPr>
          <w:rStyle w:val="7"/>
          <w:rFonts w:hint="eastAsia"/>
        </w:rPr>
        <w:t>（四）</w:t>
      </w:r>
      <w:r>
        <w:rPr>
          <w:rFonts w:hint="eastAsia"/>
          <w:b/>
        </w:rPr>
        <w:t>其他注意事项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Style w:val="7"/>
          <w:b w:val="0"/>
        </w:rPr>
      </w:pPr>
      <w:r>
        <w:rPr>
          <w:rStyle w:val="7"/>
          <w:b w:val="0"/>
        </w:rPr>
        <w:t>1.</w:t>
      </w:r>
      <w:r>
        <w:rPr>
          <w:rStyle w:val="7"/>
          <w:rFonts w:hint="eastAsia"/>
          <w:b w:val="0"/>
        </w:rPr>
        <w:t>省内报考人员如在省外的要尽早返浙。</w:t>
      </w:r>
      <w:r>
        <w:rPr>
          <w:rStyle w:val="7"/>
          <w:b w:val="0"/>
        </w:rPr>
        <w:t>考生应当切实增强疫情防控意识，做好个人防护，考试前主动减少外出和不必要的聚集、人员接触。乘坐公共交通工具时应戴口罩，要加强途中防护，尽量与他人保持合理间距，途中尽量避免用手触摸公共交通工具上的物品，并及时进行手部清洁消毒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鼓励考生能全程接种新冠病毒疫苗。考前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14天开展每日健康监测，以“考生健康状况承诺书”形式申报本人健康状况。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bCs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考试期间发现相关症状的考生转移至特殊考场继续参加考试，本场结束后到临时隔离室接受排查；不能坚持考试的立即转移至临时隔离室排查，经医务人员现场核实、诊断并决定是否终止其考试并带离考场。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bCs/>
        </w:rPr>
      </w:pPr>
      <w:r>
        <w:t>3</w:t>
      </w:r>
      <w:r>
        <w:rPr>
          <w:rFonts w:hint="eastAsia"/>
        </w:rPr>
        <w:t>.</w:t>
      </w:r>
      <w:r>
        <w:rPr>
          <w:rFonts w:hint="default"/>
        </w:rPr>
        <w:t>考试结束，</w:t>
      </w:r>
      <w:r>
        <w:rPr>
          <w:rFonts w:hint="eastAsia"/>
        </w:rPr>
        <w:t>考生开始交卷退场时，</w:t>
      </w:r>
      <w:r>
        <w:rPr>
          <w:rFonts w:hint="default"/>
        </w:rPr>
        <w:t>考务人员</w:t>
      </w:r>
      <w:r>
        <w:rPr>
          <w:rFonts w:hint="eastAsia"/>
        </w:rPr>
        <w:t>应组织考生依次、有序离开考场、考点，不得在考场、考点附近逗留，确保考试结束后考生不聚集。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  <w:r>
        <w:rPr>
          <w:rFonts w:hint="eastAsia"/>
          <w:bCs/>
        </w:rPr>
        <w:t>4</w:t>
      </w:r>
      <w:r>
        <w:rPr>
          <w:bCs/>
        </w:rPr>
        <w:t>.</w:t>
      </w:r>
      <w:r>
        <w:rPr>
          <w:rFonts w:hint="eastAsia"/>
        </w:rPr>
        <w:t>公告发布后，疫情防控工作有新要求和规定的，将另行公告通知，请考生随时关注设岗单位网站。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hint="eastAsia"/>
        </w:rPr>
      </w:pPr>
    </w:p>
    <w:p>
      <w:pPr>
        <w:pStyle w:val="4"/>
        <w:spacing w:before="0" w:beforeAutospacing="0" w:after="0" w:afterAutospacing="0" w:line="360" w:lineRule="auto"/>
        <w:ind w:firstLine="480" w:firstLineChars="200"/>
        <w:jc w:val="right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生命与环境科学学院</w:t>
      </w:r>
    </w:p>
    <w:p>
      <w:pPr>
        <w:pStyle w:val="4"/>
        <w:spacing w:before="0" w:beforeAutospacing="0" w:after="0" w:afterAutospacing="0" w:line="360" w:lineRule="auto"/>
        <w:ind w:firstLine="480" w:firstLineChars="200"/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2021.11.27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913566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CA"/>
    <w:rsid w:val="00105CB3"/>
    <w:rsid w:val="00167107"/>
    <w:rsid w:val="001C41CE"/>
    <w:rsid w:val="001C4FC4"/>
    <w:rsid w:val="00266654"/>
    <w:rsid w:val="002F6B6F"/>
    <w:rsid w:val="0032133F"/>
    <w:rsid w:val="0033271E"/>
    <w:rsid w:val="00367659"/>
    <w:rsid w:val="00390CEF"/>
    <w:rsid w:val="003D2F43"/>
    <w:rsid w:val="00486092"/>
    <w:rsid w:val="004A1A2E"/>
    <w:rsid w:val="00544378"/>
    <w:rsid w:val="005736C1"/>
    <w:rsid w:val="00675AA1"/>
    <w:rsid w:val="007528B2"/>
    <w:rsid w:val="007D0E45"/>
    <w:rsid w:val="008D1F5F"/>
    <w:rsid w:val="00935057"/>
    <w:rsid w:val="009A70DB"/>
    <w:rsid w:val="00A1244A"/>
    <w:rsid w:val="00A654C0"/>
    <w:rsid w:val="00B776F8"/>
    <w:rsid w:val="00BA6992"/>
    <w:rsid w:val="00CA4BCA"/>
    <w:rsid w:val="00CC2656"/>
    <w:rsid w:val="00DA71DB"/>
    <w:rsid w:val="00DD48F1"/>
    <w:rsid w:val="00E07F27"/>
    <w:rsid w:val="00E26B48"/>
    <w:rsid w:val="00E90A6D"/>
    <w:rsid w:val="00FE0D7B"/>
    <w:rsid w:val="00FF680E"/>
    <w:rsid w:val="041B5899"/>
    <w:rsid w:val="2E79E068"/>
    <w:rsid w:val="4D1775EC"/>
    <w:rsid w:val="60EA7E66"/>
    <w:rsid w:val="61D53B04"/>
    <w:rsid w:val="77FB7C34"/>
    <w:rsid w:val="CABF8DF8"/>
    <w:rsid w:val="F4BEBD2F"/>
    <w:rsid w:val="FF3E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314</Words>
  <Characters>1794</Characters>
  <Lines>14</Lines>
  <Paragraphs>4</Paragraphs>
  <TotalTime>13</TotalTime>
  <ScaleCrop>false</ScaleCrop>
  <LinksUpToDate>false</LinksUpToDate>
  <CharactersWithSpaces>2104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2021-11-15T15:50:00Z</dcterms:created>
  <dc:creator>xue</dc:creator>
  <cp:lastModifiedBy>佳阳2015</cp:lastModifiedBy>
  <dcterms:modified xsi:type="dcterms:W3CDTF">2021-11-27T06:51:15Z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32BDF5F8848C4B8FAB0AC417DC206AFA</vt:lpwstr>
  </property>
</Properties>
</file>