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2DF" w:rsidRDefault="008B0449">
      <w:pPr>
        <w:adjustRightInd w:val="0"/>
        <w:snapToGrid w:val="0"/>
        <w:spacing w:line="54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/>
          <w:sz w:val="32"/>
          <w:szCs w:val="32"/>
        </w:rPr>
        <w:t>1</w:t>
      </w:r>
      <w:r w:rsidR="00BF6012">
        <w:rPr>
          <w:rFonts w:ascii="Times New Roman" w:eastAsia="黑体" w:hAnsi="Times New Roman"/>
          <w:sz w:val="32"/>
          <w:szCs w:val="32"/>
        </w:rPr>
        <w:t>4</w:t>
      </w:r>
    </w:p>
    <w:p w:rsidR="009022DF" w:rsidRDefault="009022DF">
      <w:pPr>
        <w:spacing w:line="600" w:lineRule="exact"/>
        <w:ind w:firstLineChars="200" w:firstLine="896"/>
        <w:jc w:val="center"/>
        <w:rPr>
          <w:rFonts w:ascii="Times New Roman" w:eastAsia="方正小标宋简体" w:hAnsi="Times New Roman"/>
          <w:bCs/>
          <w:spacing w:val="4"/>
          <w:kern w:val="36"/>
          <w:sz w:val="44"/>
          <w:szCs w:val="44"/>
        </w:rPr>
      </w:pPr>
    </w:p>
    <w:p w:rsidR="009022DF" w:rsidRDefault="008B0449">
      <w:pPr>
        <w:spacing w:line="600" w:lineRule="exact"/>
        <w:jc w:val="center"/>
        <w:rPr>
          <w:rFonts w:ascii="Times New Roman" w:eastAsia="仿宋_GB2312" w:hAnsi="Times New Roman"/>
          <w:bCs/>
          <w:spacing w:val="4"/>
          <w:kern w:val="36"/>
          <w:sz w:val="32"/>
          <w:szCs w:val="32"/>
        </w:rPr>
      </w:pPr>
      <w:r>
        <w:rPr>
          <w:rFonts w:ascii="Times New Roman" w:eastAsia="方正小标宋简体" w:hAnsi="Times New Roman"/>
          <w:bCs/>
          <w:spacing w:val="4"/>
          <w:kern w:val="36"/>
          <w:sz w:val="44"/>
          <w:szCs w:val="44"/>
        </w:rPr>
        <w:t>综合性教育实践体验基地申报说明</w:t>
      </w:r>
    </w:p>
    <w:p w:rsidR="009022DF" w:rsidRDefault="009022DF">
      <w:pPr>
        <w:spacing w:line="60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</w:p>
    <w:p w:rsidR="009022DF" w:rsidRDefault="008B0449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一、建设目标</w:t>
      </w:r>
    </w:p>
    <w:p w:rsidR="009022DF" w:rsidRDefault="008B0449">
      <w:pPr>
        <w:spacing w:line="60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面向各地</w:t>
      </w:r>
      <w:r>
        <w:rPr>
          <w:rFonts w:ascii="Times New Roman" w:eastAsia="仿宋_GB2312" w:hAnsi="Times New Roman" w:hint="eastAsia"/>
          <w:sz w:val="32"/>
          <w:szCs w:val="32"/>
        </w:rPr>
        <w:t>市</w:t>
      </w:r>
      <w:r>
        <w:rPr>
          <w:rFonts w:ascii="Times New Roman" w:eastAsia="仿宋_GB2312" w:hAnsi="Times New Roman"/>
          <w:sz w:val="32"/>
          <w:szCs w:val="32"/>
        </w:rPr>
        <w:t>教育部门支持认定的适合大学生前往开展体验式、研究性学习和实践探索创新活动的优质资源单位，遴选建设浙江省高校综合性教育实践体验基地。</w:t>
      </w:r>
    </w:p>
    <w:p w:rsidR="009022DF" w:rsidRDefault="008B0449">
      <w:pPr>
        <w:adjustRightInd w:val="0"/>
        <w:snapToGrid w:val="0"/>
        <w:spacing w:line="54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二、建设要求</w:t>
      </w:r>
    </w:p>
    <w:p w:rsidR="009022DF" w:rsidRDefault="008B0449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1.</w:t>
      </w:r>
      <w:r>
        <w:rPr>
          <w:rFonts w:ascii="Times New Roman" w:eastAsia="仿宋_GB2312" w:hAnsi="Times New Roman"/>
          <w:sz w:val="32"/>
          <w:szCs w:val="32"/>
        </w:rPr>
        <w:t>基地形式包括优秀传统文化教育基地、科普教育基地、科技创新基地、社会实践基地等单位，</w:t>
      </w:r>
    </w:p>
    <w:p w:rsidR="009022DF" w:rsidRDefault="008B0449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2.</w:t>
      </w:r>
      <w:r>
        <w:rPr>
          <w:rFonts w:ascii="Times New Roman" w:eastAsia="仿宋_GB2312" w:hAnsi="Times New Roman"/>
          <w:sz w:val="32"/>
          <w:szCs w:val="32"/>
        </w:rPr>
        <w:t>建设形成主题鲜明、导向正确、内容丰富、形式多样、各具特色的实践体验项目，接纳高校师生开展主题参观、社会实践、志愿服务等活动。</w:t>
      </w:r>
    </w:p>
    <w:p w:rsidR="005B2C4D" w:rsidRDefault="008B0449" w:rsidP="005B2C4D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3.</w:t>
      </w:r>
      <w:r>
        <w:rPr>
          <w:rFonts w:ascii="Times New Roman" w:eastAsia="仿宋_GB2312" w:hAnsi="Times New Roman"/>
          <w:sz w:val="32"/>
          <w:szCs w:val="32"/>
        </w:rPr>
        <w:t>建立管理规范、责任清晰、保障安全的实践工作机制</w:t>
      </w:r>
      <w:r>
        <w:rPr>
          <w:rFonts w:ascii="Times New Roman" w:eastAsia="仿宋_GB2312" w:hAnsi="Times New Roman"/>
          <w:color w:val="0000FF"/>
          <w:sz w:val="32"/>
          <w:szCs w:val="32"/>
        </w:rPr>
        <w:t>。</w:t>
      </w:r>
    </w:p>
    <w:p w:rsidR="009022DF" w:rsidRPr="005B2C4D" w:rsidRDefault="008B0449" w:rsidP="005B2C4D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三、其他事项</w:t>
      </w:r>
    </w:p>
    <w:p w:rsidR="009022DF" w:rsidRPr="005B2C4D" w:rsidRDefault="008B0449" w:rsidP="005B2C4D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5B2C4D">
        <w:rPr>
          <w:rFonts w:ascii="Times New Roman" w:eastAsia="仿宋_GB2312" w:hAnsi="Times New Roman"/>
          <w:sz w:val="32"/>
          <w:szCs w:val="32"/>
        </w:rPr>
        <w:t>1.</w:t>
      </w:r>
      <w:r w:rsidR="005B2C4D">
        <w:rPr>
          <w:rFonts w:ascii="Times New Roman" w:eastAsia="仿宋_GB2312" w:hAnsi="Times New Roman"/>
          <w:sz w:val="32"/>
          <w:szCs w:val="32"/>
        </w:rPr>
        <w:t>按照</w:t>
      </w:r>
      <w:r w:rsidR="005B2C4D">
        <w:rPr>
          <w:rFonts w:ascii="Times New Roman" w:eastAsia="仿宋_GB2312" w:hAnsi="Times New Roman"/>
          <w:sz w:val="32"/>
          <w:szCs w:val="32"/>
        </w:rPr>
        <w:t>“</w:t>
      </w:r>
      <w:r w:rsidR="005B2C4D">
        <w:rPr>
          <w:rFonts w:ascii="Times New Roman" w:eastAsia="仿宋_GB2312" w:hAnsi="Times New Roman"/>
          <w:sz w:val="32"/>
          <w:szCs w:val="32"/>
        </w:rPr>
        <w:t>公开公正、示范引领</w:t>
      </w:r>
      <w:r w:rsidR="005B2C4D">
        <w:rPr>
          <w:rFonts w:ascii="Times New Roman" w:eastAsia="仿宋_GB2312" w:hAnsi="Times New Roman"/>
          <w:sz w:val="32"/>
          <w:szCs w:val="32"/>
        </w:rPr>
        <w:t>”</w:t>
      </w:r>
      <w:r w:rsidR="005B2C4D">
        <w:rPr>
          <w:rFonts w:ascii="Times New Roman" w:eastAsia="仿宋_GB2312" w:hAnsi="Times New Roman"/>
          <w:sz w:val="32"/>
          <w:szCs w:val="32"/>
        </w:rPr>
        <w:t>原则，</w:t>
      </w:r>
      <w:r w:rsidR="005B2C4D">
        <w:rPr>
          <w:rFonts w:ascii="Times New Roman" w:eastAsia="仿宋_GB2312" w:hAnsi="Times New Roman" w:hint="eastAsia"/>
          <w:sz w:val="32"/>
          <w:szCs w:val="32"/>
        </w:rPr>
        <w:t>学校</w:t>
      </w:r>
      <w:r w:rsidR="005B2C4D">
        <w:rPr>
          <w:rFonts w:ascii="Times New Roman" w:eastAsia="仿宋_GB2312" w:hAnsi="Times New Roman"/>
          <w:sz w:val="32"/>
          <w:szCs w:val="32"/>
        </w:rPr>
        <w:t>组织专家对推荐</w:t>
      </w:r>
      <w:r w:rsidR="005B2C4D">
        <w:rPr>
          <w:rFonts w:ascii="Times New Roman" w:eastAsia="仿宋_GB2312" w:hAnsi="Times New Roman" w:hint="eastAsia"/>
          <w:sz w:val="32"/>
          <w:szCs w:val="32"/>
        </w:rPr>
        <w:t>基地</w:t>
      </w:r>
      <w:r w:rsidR="005B2C4D">
        <w:rPr>
          <w:rFonts w:ascii="Times New Roman" w:eastAsia="仿宋_GB2312" w:hAnsi="Times New Roman"/>
          <w:sz w:val="32"/>
          <w:szCs w:val="32"/>
        </w:rPr>
        <w:t>进行遴选评审</w:t>
      </w:r>
      <w:r w:rsidR="005B2C4D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9022DF" w:rsidRDefault="00584BBA" w:rsidP="00073583">
      <w:pPr>
        <w:spacing w:line="60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2.</w:t>
      </w:r>
      <w:r w:rsidRPr="00B678DF">
        <w:rPr>
          <w:rFonts w:ascii="Times New Roman" w:eastAsia="仿宋_GB2312" w:hAnsi="Times New Roman" w:hint="eastAsia"/>
          <w:sz w:val="32"/>
          <w:szCs w:val="32"/>
        </w:rPr>
        <w:t>此项目计划立项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 w:rsidR="00CC48C2">
        <w:rPr>
          <w:rFonts w:ascii="Times New Roman" w:eastAsia="仿宋_GB2312" w:hAnsi="Times New Roman"/>
          <w:sz w:val="32"/>
          <w:szCs w:val="32"/>
        </w:rPr>
        <w:t>-2</w:t>
      </w:r>
      <w:r w:rsidRPr="00B678DF">
        <w:rPr>
          <w:rFonts w:ascii="Times New Roman" w:eastAsia="仿宋_GB2312" w:hAnsi="Times New Roman" w:hint="eastAsia"/>
          <w:sz w:val="32"/>
          <w:szCs w:val="32"/>
        </w:rPr>
        <w:t>项</w:t>
      </w:r>
      <w:r w:rsidR="00073583">
        <w:rPr>
          <w:rFonts w:ascii="Times New Roman" w:eastAsia="仿宋_GB2312" w:hAnsi="Times New Roman" w:hint="eastAsia"/>
          <w:sz w:val="32"/>
          <w:szCs w:val="32"/>
        </w:rPr>
        <w:t>（立项数量根据申报质量作适当微调）</w:t>
      </w:r>
      <w:r w:rsidRPr="00B678DF">
        <w:rPr>
          <w:rFonts w:ascii="Times New Roman" w:eastAsia="仿宋_GB2312" w:hAnsi="Times New Roman" w:hint="eastAsia"/>
          <w:sz w:val="32"/>
          <w:szCs w:val="32"/>
        </w:rPr>
        <w:t>，</w:t>
      </w:r>
      <w:r w:rsidR="00B436A2">
        <w:rPr>
          <w:rFonts w:ascii="Times New Roman" w:eastAsia="仿宋_GB2312" w:hAnsi="Times New Roman" w:hint="eastAsia"/>
          <w:sz w:val="32"/>
          <w:szCs w:val="32"/>
        </w:rPr>
        <w:t>对</w:t>
      </w:r>
      <w:r w:rsidR="00B436A2">
        <w:rPr>
          <w:rFonts w:ascii="Times New Roman" w:eastAsia="仿宋_GB2312" w:hAnsi="Times New Roman"/>
          <w:sz w:val="32"/>
          <w:szCs w:val="32"/>
        </w:rPr>
        <w:t>每个立项项目</w:t>
      </w:r>
      <w:r w:rsidRPr="00B678DF">
        <w:rPr>
          <w:rFonts w:ascii="Times New Roman" w:eastAsia="仿宋_GB2312" w:hAnsi="Times New Roman" w:hint="eastAsia"/>
          <w:sz w:val="32"/>
          <w:szCs w:val="32"/>
        </w:rPr>
        <w:t>给予</w:t>
      </w:r>
      <w:r w:rsidRPr="00B678DF">
        <w:rPr>
          <w:rFonts w:ascii="Times New Roman" w:eastAsia="仿宋_GB2312" w:hAnsi="Times New Roman" w:hint="eastAsia"/>
          <w:sz w:val="32"/>
          <w:szCs w:val="32"/>
        </w:rPr>
        <w:t>1</w:t>
      </w:r>
      <w:r w:rsidRPr="00B678DF">
        <w:rPr>
          <w:rFonts w:ascii="Times New Roman" w:eastAsia="仿宋_GB2312" w:hAnsi="Times New Roman" w:hint="eastAsia"/>
          <w:sz w:val="32"/>
          <w:szCs w:val="32"/>
        </w:rPr>
        <w:t>万元工作经费支持，用于项目实施推进、完善优化等</w:t>
      </w:r>
      <w:r w:rsidR="00CC48C2">
        <w:rPr>
          <w:rFonts w:ascii="Times New Roman" w:eastAsia="仿宋_GB2312" w:hAnsi="Times New Roman" w:hint="eastAsia"/>
          <w:sz w:val="32"/>
          <w:szCs w:val="32"/>
        </w:rPr>
        <w:t>。其中，排序第一位的立项项</w:t>
      </w:r>
      <w:r w:rsidR="00CC48C2" w:rsidRPr="002447BE">
        <w:rPr>
          <w:rFonts w:ascii="Times New Roman" w:eastAsia="仿宋_GB2312" w:hAnsi="Times New Roman" w:hint="eastAsia"/>
          <w:sz w:val="32"/>
          <w:szCs w:val="32"/>
        </w:rPr>
        <w:t>目</w:t>
      </w:r>
      <w:r w:rsidRPr="00B678DF">
        <w:rPr>
          <w:rFonts w:ascii="Times New Roman" w:eastAsia="仿宋_GB2312" w:hAnsi="Times New Roman" w:hint="eastAsia"/>
          <w:sz w:val="32"/>
          <w:szCs w:val="32"/>
        </w:rPr>
        <w:t>推荐参加</w:t>
      </w:r>
      <w:r w:rsidR="00CC6E56">
        <w:rPr>
          <w:rFonts w:ascii="Times New Roman" w:eastAsia="仿宋_GB2312" w:hAnsi="Times New Roman" w:hint="eastAsia"/>
          <w:sz w:val="32"/>
          <w:szCs w:val="32"/>
        </w:rPr>
        <w:t>2</w:t>
      </w:r>
      <w:r w:rsidR="00CC6E56">
        <w:rPr>
          <w:rFonts w:ascii="Times New Roman" w:eastAsia="仿宋_GB2312" w:hAnsi="Times New Roman"/>
          <w:sz w:val="32"/>
          <w:szCs w:val="32"/>
        </w:rPr>
        <w:t>025</w:t>
      </w:r>
      <w:r w:rsidR="00CC6E56">
        <w:rPr>
          <w:rFonts w:ascii="Times New Roman" w:eastAsia="仿宋_GB2312" w:hAnsi="Times New Roman" w:hint="eastAsia"/>
          <w:sz w:val="32"/>
          <w:szCs w:val="32"/>
        </w:rPr>
        <w:t>年度</w:t>
      </w:r>
      <w:r w:rsidRPr="00B678DF">
        <w:rPr>
          <w:rFonts w:ascii="Times New Roman" w:eastAsia="仿宋_GB2312" w:hAnsi="Times New Roman" w:hint="eastAsia"/>
          <w:sz w:val="32"/>
          <w:szCs w:val="32"/>
        </w:rPr>
        <w:t>省教育厅高校</w:t>
      </w:r>
      <w:r w:rsidRPr="00584BBA">
        <w:rPr>
          <w:rFonts w:ascii="Times New Roman" w:eastAsia="仿宋_GB2312" w:hAnsi="Times New Roman"/>
          <w:sz w:val="32"/>
          <w:szCs w:val="32"/>
        </w:rPr>
        <w:t>综合性教育实践体验基地</w:t>
      </w:r>
      <w:r w:rsidRPr="00B678DF">
        <w:rPr>
          <w:rFonts w:ascii="Times New Roman" w:eastAsia="仿宋_GB2312" w:hAnsi="Times New Roman" w:hint="eastAsia"/>
          <w:sz w:val="32"/>
          <w:szCs w:val="32"/>
        </w:rPr>
        <w:t>评选。</w:t>
      </w:r>
      <w:bookmarkStart w:id="0" w:name="_GoBack"/>
      <w:bookmarkEnd w:id="0"/>
      <w:r w:rsidR="008B0449">
        <w:rPr>
          <w:rFonts w:ascii="Times New Roman" w:eastAsia="黑体" w:hAnsi="Times New Roman"/>
          <w:sz w:val="32"/>
          <w:szCs w:val="32"/>
        </w:rPr>
        <w:br w:type="page"/>
      </w:r>
    </w:p>
    <w:p w:rsidR="00584BBA" w:rsidRDefault="00584BBA" w:rsidP="00584BBA">
      <w:pPr>
        <w:rPr>
          <w:rFonts w:ascii="Times New Roman" w:eastAsia="黑体" w:hAnsi="Times New Roman"/>
          <w:kern w:val="32"/>
          <w:sz w:val="52"/>
          <w:szCs w:val="52"/>
        </w:rPr>
      </w:pPr>
    </w:p>
    <w:p w:rsidR="00584BBA" w:rsidRPr="003E4040" w:rsidRDefault="00584BBA" w:rsidP="00584BBA">
      <w:pPr>
        <w:rPr>
          <w:rFonts w:ascii="Times New Roman" w:eastAsia="黑体" w:hAnsi="Times New Roman"/>
          <w:kern w:val="32"/>
          <w:sz w:val="52"/>
          <w:szCs w:val="52"/>
        </w:rPr>
      </w:pPr>
    </w:p>
    <w:p w:rsidR="00584BBA" w:rsidRDefault="00584BBA" w:rsidP="00584BBA">
      <w:pPr>
        <w:jc w:val="center"/>
        <w:rPr>
          <w:rFonts w:ascii="Times New Roman" w:eastAsia="方正小标宋简体" w:hAnsi="Times New Roman"/>
          <w:sz w:val="48"/>
          <w:szCs w:val="48"/>
        </w:rPr>
      </w:pPr>
      <w:r w:rsidRPr="005677D9">
        <w:rPr>
          <w:rFonts w:ascii="Times New Roman" w:eastAsia="方正小标宋简体" w:hAnsi="Times New Roman" w:hint="eastAsia"/>
          <w:sz w:val="48"/>
          <w:szCs w:val="48"/>
        </w:rPr>
        <w:t>2024</w:t>
      </w:r>
      <w:r w:rsidRPr="005677D9">
        <w:rPr>
          <w:rFonts w:ascii="Times New Roman" w:eastAsia="方正小标宋简体" w:hAnsi="Times New Roman" w:hint="eastAsia"/>
          <w:sz w:val="48"/>
          <w:szCs w:val="48"/>
        </w:rPr>
        <w:t>年度思想政治工作培育建设项目</w:t>
      </w:r>
    </w:p>
    <w:p w:rsidR="00584BBA" w:rsidRDefault="00584BBA" w:rsidP="00584BBA">
      <w:pPr>
        <w:jc w:val="center"/>
        <w:rPr>
          <w:rFonts w:ascii="Times New Roman" w:eastAsia="方正小标宋简体" w:hAnsi="Times New Roman"/>
          <w:sz w:val="48"/>
          <w:szCs w:val="48"/>
        </w:rPr>
      </w:pPr>
      <w:r>
        <w:rPr>
          <w:rFonts w:ascii="Times New Roman" w:eastAsia="方正小标宋简体" w:hAnsi="Times New Roman"/>
          <w:sz w:val="48"/>
          <w:szCs w:val="48"/>
        </w:rPr>
        <w:t>申报书</w:t>
      </w:r>
    </w:p>
    <w:p w:rsidR="00584BBA" w:rsidRDefault="00584BBA" w:rsidP="00584BBA">
      <w:pPr>
        <w:spacing w:line="660" w:lineRule="exact"/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584BBA" w:rsidRDefault="00584BBA" w:rsidP="00584BBA">
      <w:pPr>
        <w:spacing w:line="660" w:lineRule="exact"/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584BBA" w:rsidRDefault="00584BBA" w:rsidP="00584BBA">
      <w:pPr>
        <w:spacing w:line="660" w:lineRule="exact"/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9022DF" w:rsidRDefault="009022DF">
      <w:pPr>
        <w:adjustRightInd w:val="0"/>
        <w:spacing w:line="312" w:lineRule="atLeast"/>
        <w:textAlignment w:val="baseline"/>
        <w:rPr>
          <w:rFonts w:ascii="Times New Roman" w:hAnsi="Times New Roman"/>
          <w:b/>
          <w:kern w:val="0"/>
          <w:szCs w:val="21"/>
        </w:rPr>
      </w:pPr>
    </w:p>
    <w:p w:rsidR="009022DF" w:rsidRDefault="009022DF">
      <w:pPr>
        <w:adjustRightInd w:val="0"/>
        <w:spacing w:line="312" w:lineRule="atLeast"/>
        <w:textAlignment w:val="baseline"/>
        <w:rPr>
          <w:rFonts w:ascii="Times New Roman" w:hAnsi="Times New Roman"/>
          <w:b/>
          <w:kern w:val="0"/>
          <w:szCs w:val="21"/>
        </w:rPr>
      </w:pPr>
    </w:p>
    <w:p w:rsidR="009022DF" w:rsidRDefault="008B0449">
      <w:pPr>
        <w:adjustRightInd w:val="0"/>
        <w:spacing w:line="400" w:lineRule="exact"/>
        <w:ind w:firstLineChars="250" w:firstLine="800"/>
        <w:jc w:val="left"/>
        <w:textAlignment w:val="baseline"/>
        <w:rPr>
          <w:rFonts w:ascii="Times New Roman" w:eastAsia="楷体" w:hAnsi="Times New Roman"/>
          <w:bCs/>
          <w:kern w:val="0"/>
          <w:sz w:val="32"/>
          <w:szCs w:val="32"/>
          <w:u w:val="single"/>
        </w:rPr>
      </w:pPr>
      <w:r>
        <w:rPr>
          <w:rFonts w:ascii="Times New Roman" w:eastAsia="楷体" w:hAnsi="Times New Roman"/>
          <w:bCs/>
          <w:kern w:val="0"/>
          <w:sz w:val="32"/>
          <w:szCs w:val="32"/>
        </w:rPr>
        <w:t>类</w:t>
      </w:r>
      <w:r>
        <w:rPr>
          <w:rFonts w:ascii="Times New Roman" w:eastAsia="楷体" w:hAnsi="Times New Roman"/>
          <w:bCs/>
          <w:kern w:val="0"/>
          <w:sz w:val="32"/>
          <w:szCs w:val="32"/>
        </w:rPr>
        <w:t xml:space="preserve">    </w:t>
      </w:r>
      <w:r>
        <w:rPr>
          <w:rFonts w:ascii="Times New Roman" w:eastAsia="楷体" w:hAnsi="Times New Roman"/>
          <w:bCs/>
          <w:kern w:val="0"/>
          <w:sz w:val="32"/>
          <w:szCs w:val="32"/>
        </w:rPr>
        <w:t>别</w:t>
      </w:r>
      <w:r>
        <w:rPr>
          <w:rFonts w:ascii="Times New Roman" w:eastAsia="楷体" w:hAnsi="Times New Roman"/>
          <w:bCs/>
          <w:kern w:val="0"/>
          <w:sz w:val="32"/>
          <w:szCs w:val="32"/>
          <w:u w:val="single"/>
        </w:rPr>
        <w:t xml:space="preserve">   </w:t>
      </w:r>
      <w:r>
        <w:rPr>
          <w:rFonts w:ascii="Times New Roman" w:eastAsia="楷体" w:hAnsi="Times New Roman"/>
          <w:bCs/>
          <w:kern w:val="0"/>
          <w:sz w:val="32"/>
          <w:szCs w:val="32"/>
          <w:u w:val="single"/>
        </w:rPr>
        <w:t>高校综合性教育实践体验基地</w:t>
      </w:r>
      <w:r>
        <w:rPr>
          <w:rFonts w:ascii="Times New Roman" w:eastAsia="楷体" w:hAnsi="Times New Roman"/>
          <w:bCs/>
          <w:kern w:val="0"/>
          <w:sz w:val="32"/>
          <w:szCs w:val="32"/>
          <w:u w:val="single"/>
        </w:rPr>
        <w:t xml:space="preserve">   </w:t>
      </w:r>
    </w:p>
    <w:p w:rsidR="009022DF" w:rsidRDefault="009022DF">
      <w:pPr>
        <w:adjustRightInd w:val="0"/>
        <w:spacing w:line="400" w:lineRule="exact"/>
        <w:ind w:firstLineChars="250" w:firstLine="800"/>
        <w:jc w:val="left"/>
        <w:textAlignment w:val="baseline"/>
        <w:rPr>
          <w:rFonts w:ascii="Times New Roman" w:eastAsia="楷体" w:hAnsi="Times New Roman"/>
          <w:bCs/>
          <w:kern w:val="0"/>
          <w:sz w:val="32"/>
          <w:szCs w:val="32"/>
          <w:u w:val="single"/>
        </w:rPr>
      </w:pPr>
    </w:p>
    <w:p w:rsidR="009022DF" w:rsidRDefault="008B0449">
      <w:pPr>
        <w:adjustRightInd w:val="0"/>
        <w:spacing w:line="400" w:lineRule="exact"/>
        <w:ind w:firstLineChars="250" w:firstLine="800"/>
        <w:jc w:val="left"/>
        <w:textAlignment w:val="baseline"/>
        <w:rPr>
          <w:rFonts w:ascii="Times New Roman" w:eastAsia="楷体" w:hAnsi="Times New Roman"/>
          <w:bCs/>
          <w:kern w:val="0"/>
          <w:sz w:val="32"/>
          <w:szCs w:val="32"/>
          <w:u w:val="thick"/>
        </w:rPr>
      </w:pPr>
      <w:r>
        <w:rPr>
          <w:rFonts w:ascii="Times New Roman" w:eastAsia="楷体" w:hAnsi="Times New Roman"/>
          <w:bCs/>
          <w:kern w:val="0"/>
          <w:sz w:val="32"/>
          <w:szCs w:val="32"/>
        </w:rPr>
        <w:t>申报单位</w:t>
      </w:r>
      <w:r>
        <w:rPr>
          <w:rFonts w:ascii="Times New Roman" w:eastAsia="楷体" w:hAnsi="Times New Roman"/>
          <w:bCs/>
          <w:kern w:val="0"/>
          <w:sz w:val="32"/>
          <w:szCs w:val="32"/>
          <w:u w:val="single"/>
        </w:rPr>
        <w:t xml:space="preserve">                                </w:t>
      </w:r>
    </w:p>
    <w:p w:rsidR="009022DF" w:rsidRDefault="009022DF">
      <w:pPr>
        <w:adjustRightInd w:val="0"/>
        <w:spacing w:line="400" w:lineRule="exact"/>
        <w:textAlignment w:val="baseline"/>
        <w:rPr>
          <w:rFonts w:ascii="Times New Roman" w:eastAsia="楷体" w:hAnsi="Times New Roman"/>
          <w:bCs/>
          <w:kern w:val="0"/>
          <w:szCs w:val="21"/>
        </w:rPr>
      </w:pPr>
    </w:p>
    <w:p w:rsidR="009022DF" w:rsidRDefault="008B0449">
      <w:pPr>
        <w:adjustRightInd w:val="0"/>
        <w:spacing w:line="400" w:lineRule="exact"/>
        <w:ind w:firstLineChars="250" w:firstLine="800"/>
        <w:jc w:val="left"/>
        <w:textAlignment w:val="baseline"/>
        <w:rPr>
          <w:rFonts w:ascii="Times New Roman" w:eastAsia="楷体" w:hAnsi="Times New Roman"/>
          <w:bCs/>
          <w:kern w:val="0"/>
          <w:sz w:val="32"/>
          <w:szCs w:val="32"/>
          <w:u w:val="thick"/>
        </w:rPr>
      </w:pPr>
      <w:r>
        <w:rPr>
          <w:rFonts w:ascii="Times New Roman" w:eastAsia="楷体" w:hAnsi="Times New Roman"/>
          <w:bCs/>
          <w:kern w:val="0"/>
          <w:sz w:val="32"/>
          <w:szCs w:val="32"/>
        </w:rPr>
        <w:t>名</w:t>
      </w:r>
      <w:r>
        <w:rPr>
          <w:rFonts w:ascii="Times New Roman" w:eastAsia="楷体" w:hAnsi="Times New Roman"/>
          <w:bCs/>
          <w:kern w:val="0"/>
          <w:sz w:val="32"/>
          <w:szCs w:val="32"/>
        </w:rPr>
        <w:t xml:space="preserve">    </w:t>
      </w:r>
      <w:r>
        <w:rPr>
          <w:rFonts w:ascii="Times New Roman" w:eastAsia="楷体" w:hAnsi="Times New Roman"/>
          <w:bCs/>
          <w:kern w:val="0"/>
          <w:sz w:val="32"/>
          <w:szCs w:val="32"/>
        </w:rPr>
        <w:t>称</w:t>
      </w:r>
      <w:r>
        <w:rPr>
          <w:rFonts w:ascii="Times New Roman" w:eastAsia="楷体" w:hAnsi="Times New Roman"/>
          <w:bCs/>
          <w:kern w:val="0"/>
          <w:sz w:val="32"/>
          <w:szCs w:val="32"/>
          <w:u w:val="single"/>
        </w:rPr>
        <w:t xml:space="preserve">                                </w:t>
      </w:r>
    </w:p>
    <w:p w:rsidR="009022DF" w:rsidRDefault="009022DF">
      <w:pPr>
        <w:adjustRightInd w:val="0"/>
        <w:spacing w:line="400" w:lineRule="exact"/>
        <w:ind w:firstLineChars="250" w:firstLine="800"/>
        <w:textAlignment w:val="baseline"/>
        <w:rPr>
          <w:rFonts w:ascii="Times New Roman" w:eastAsia="楷体" w:hAnsi="Times New Roman"/>
          <w:bCs/>
          <w:color w:val="000000"/>
          <w:kern w:val="0"/>
          <w:sz w:val="32"/>
          <w:szCs w:val="32"/>
        </w:rPr>
      </w:pPr>
    </w:p>
    <w:p w:rsidR="009022DF" w:rsidRDefault="008B0449">
      <w:pPr>
        <w:adjustRightInd w:val="0"/>
        <w:spacing w:line="400" w:lineRule="exact"/>
        <w:ind w:firstLineChars="250" w:firstLine="800"/>
        <w:textAlignment w:val="baseline"/>
        <w:rPr>
          <w:rFonts w:ascii="Times New Roman" w:eastAsia="楷体" w:hAnsi="Times New Roman"/>
          <w:bCs/>
          <w:color w:val="000000"/>
          <w:kern w:val="0"/>
          <w:sz w:val="32"/>
          <w:szCs w:val="32"/>
        </w:rPr>
      </w:pPr>
      <w:r>
        <w:rPr>
          <w:rFonts w:ascii="Times New Roman" w:eastAsia="楷体" w:hAnsi="Times New Roman"/>
          <w:bCs/>
          <w:color w:val="000000"/>
          <w:kern w:val="0"/>
          <w:sz w:val="32"/>
          <w:szCs w:val="32"/>
        </w:rPr>
        <w:t>申请日期</w:t>
      </w:r>
      <w:r>
        <w:rPr>
          <w:rFonts w:ascii="Times New Roman" w:eastAsia="楷体" w:hAnsi="Times New Roman"/>
          <w:bCs/>
          <w:color w:val="000000"/>
          <w:kern w:val="0"/>
          <w:sz w:val="32"/>
          <w:szCs w:val="32"/>
          <w:u w:val="single"/>
        </w:rPr>
        <w:t xml:space="preserve">       </w:t>
      </w:r>
      <w:r w:rsidRPr="00584BBA">
        <w:rPr>
          <w:rFonts w:ascii="Times New Roman" w:eastAsia="楷体" w:hAnsi="Times New Roman"/>
          <w:bCs/>
          <w:color w:val="000000"/>
          <w:kern w:val="0"/>
          <w:sz w:val="32"/>
          <w:szCs w:val="32"/>
        </w:rPr>
        <w:t>年</w:t>
      </w:r>
      <w:r>
        <w:rPr>
          <w:rFonts w:ascii="Times New Roman" w:eastAsia="楷体" w:hAnsi="Times New Roman"/>
          <w:bCs/>
          <w:color w:val="000000"/>
          <w:kern w:val="0"/>
          <w:sz w:val="32"/>
          <w:szCs w:val="32"/>
          <w:u w:val="single"/>
        </w:rPr>
        <w:t xml:space="preserve">      </w:t>
      </w:r>
      <w:r w:rsidRPr="00584BBA">
        <w:rPr>
          <w:rFonts w:ascii="Times New Roman" w:eastAsia="楷体" w:hAnsi="Times New Roman"/>
          <w:bCs/>
          <w:color w:val="000000"/>
          <w:kern w:val="0"/>
          <w:sz w:val="32"/>
          <w:szCs w:val="32"/>
        </w:rPr>
        <w:t>月</w:t>
      </w:r>
      <w:r>
        <w:rPr>
          <w:rFonts w:ascii="Times New Roman" w:eastAsia="楷体" w:hAnsi="Times New Roman"/>
          <w:bCs/>
          <w:color w:val="000000"/>
          <w:kern w:val="0"/>
          <w:sz w:val="32"/>
          <w:szCs w:val="32"/>
          <w:u w:val="single"/>
        </w:rPr>
        <w:t xml:space="preserve">     </w:t>
      </w:r>
      <w:r w:rsidRPr="00584BBA">
        <w:rPr>
          <w:rFonts w:ascii="Times New Roman" w:eastAsia="楷体" w:hAnsi="Times New Roman"/>
          <w:bCs/>
          <w:color w:val="000000"/>
          <w:kern w:val="0"/>
          <w:sz w:val="32"/>
          <w:szCs w:val="32"/>
        </w:rPr>
        <w:t>日</w:t>
      </w:r>
      <w:r>
        <w:rPr>
          <w:rFonts w:ascii="Times New Roman" w:eastAsia="楷体" w:hAnsi="Times New Roman"/>
          <w:bCs/>
          <w:color w:val="000000"/>
          <w:kern w:val="0"/>
          <w:sz w:val="32"/>
          <w:szCs w:val="32"/>
          <w:u w:val="single"/>
        </w:rPr>
        <w:t xml:space="preserve">        </w:t>
      </w:r>
      <w:r>
        <w:rPr>
          <w:rFonts w:ascii="Times New Roman" w:eastAsia="楷体" w:hAnsi="Times New Roman"/>
          <w:bCs/>
          <w:color w:val="000000"/>
          <w:kern w:val="0"/>
          <w:sz w:val="32"/>
          <w:szCs w:val="32"/>
        </w:rPr>
        <w:t xml:space="preserve">    </w:t>
      </w:r>
    </w:p>
    <w:p w:rsidR="009022DF" w:rsidRDefault="009022DF">
      <w:pPr>
        <w:adjustRightInd w:val="0"/>
        <w:spacing w:line="312" w:lineRule="atLeast"/>
        <w:textAlignment w:val="baseline"/>
        <w:rPr>
          <w:rFonts w:ascii="Times New Roman" w:eastAsia="楷体_GB2312" w:hAnsi="Times New Roman"/>
          <w:b/>
          <w:color w:val="000000"/>
          <w:kern w:val="0"/>
          <w:sz w:val="36"/>
          <w:szCs w:val="36"/>
        </w:rPr>
      </w:pPr>
    </w:p>
    <w:p w:rsidR="009022DF" w:rsidRDefault="009022DF">
      <w:pPr>
        <w:adjustRightInd w:val="0"/>
        <w:spacing w:line="312" w:lineRule="atLeast"/>
        <w:textAlignment w:val="baseline"/>
        <w:rPr>
          <w:rFonts w:ascii="Times New Roman" w:eastAsia="楷体_GB2312" w:hAnsi="Times New Roman"/>
          <w:b/>
          <w:color w:val="000000"/>
          <w:kern w:val="0"/>
          <w:sz w:val="36"/>
          <w:szCs w:val="36"/>
        </w:rPr>
      </w:pPr>
    </w:p>
    <w:p w:rsidR="009022DF" w:rsidRDefault="009022DF">
      <w:pPr>
        <w:adjustRightInd w:val="0"/>
        <w:spacing w:line="312" w:lineRule="atLeast"/>
        <w:textAlignment w:val="baseline"/>
        <w:rPr>
          <w:rFonts w:ascii="Times New Roman" w:eastAsia="楷体_GB2312" w:hAnsi="Times New Roman"/>
          <w:b/>
          <w:color w:val="000000"/>
          <w:kern w:val="0"/>
          <w:sz w:val="36"/>
          <w:szCs w:val="36"/>
        </w:rPr>
      </w:pPr>
    </w:p>
    <w:p w:rsidR="009022DF" w:rsidRDefault="009022DF">
      <w:pPr>
        <w:adjustRightInd w:val="0"/>
        <w:spacing w:line="312" w:lineRule="atLeast"/>
        <w:textAlignment w:val="baseline"/>
        <w:rPr>
          <w:rFonts w:ascii="Times New Roman" w:eastAsia="楷体_GB2312" w:hAnsi="Times New Roman"/>
          <w:b/>
          <w:color w:val="000000"/>
          <w:kern w:val="0"/>
          <w:sz w:val="36"/>
          <w:szCs w:val="36"/>
        </w:rPr>
      </w:pPr>
    </w:p>
    <w:p w:rsidR="009022DF" w:rsidRDefault="00584BBA">
      <w:pPr>
        <w:adjustRightInd w:val="0"/>
        <w:spacing w:line="312" w:lineRule="atLeast"/>
        <w:jc w:val="center"/>
        <w:textAlignment w:val="baseline"/>
        <w:rPr>
          <w:rFonts w:ascii="Times New Roman" w:eastAsia="仿宋_GB2312" w:hAnsi="Times New Roman"/>
          <w:bCs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color w:val="000000"/>
          <w:kern w:val="0"/>
          <w:sz w:val="32"/>
          <w:szCs w:val="32"/>
        </w:rPr>
        <w:t>杭州师范大学</w:t>
      </w:r>
      <w:r w:rsidR="008B0449">
        <w:rPr>
          <w:rFonts w:ascii="Times New Roman" w:eastAsia="仿宋_GB2312" w:hAnsi="Times New Roman"/>
          <w:bCs/>
          <w:color w:val="000000"/>
          <w:kern w:val="0"/>
          <w:sz w:val="32"/>
          <w:szCs w:val="32"/>
        </w:rPr>
        <w:t>制</w:t>
      </w:r>
    </w:p>
    <w:p w:rsidR="009022DF" w:rsidRDefault="008B0449">
      <w:pPr>
        <w:adjustRightInd w:val="0"/>
        <w:spacing w:line="225" w:lineRule="atLeast"/>
        <w:jc w:val="center"/>
        <w:textAlignment w:val="baseline"/>
        <w:rPr>
          <w:rFonts w:ascii="Times New Roman" w:eastAsia="仿宋_GB2312" w:hAnsi="Times New Roman"/>
          <w:b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/>
          <w:bCs/>
          <w:color w:val="000000"/>
          <w:kern w:val="0"/>
          <w:sz w:val="32"/>
          <w:szCs w:val="32"/>
        </w:rPr>
        <w:t>202</w:t>
      </w:r>
      <w:r w:rsidR="00584BBA">
        <w:rPr>
          <w:rFonts w:ascii="Times New Roman" w:eastAsia="仿宋_GB2312" w:hAnsi="Times New Roman"/>
          <w:bCs/>
          <w:color w:val="000000"/>
          <w:kern w:val="0"/>
          <w:sz w:val="32"/>
          <w:szCs w:val="32"/>
        </w:rPr>
        <w:t>4</w:t>
      </w:r>
      <w:r>
        <w:rPr>
          <w:rFonts w:ascii="Times New Roman" w:eastAsia="仿宋_GB2312" w:hAnsi="Times New Roman"/>
          <w:bCs/>
          <w:color w:val="000000"/>
          <w:kern w:val="0"/>
          <w:sz w:val="32"/>
          <w:szCs w:val="32"/>
        </w:rPr>
        <w:t>年</w:t>
      </w:r>
      <w:r w:rsidR="00584BBA">
        <w:rPr>
          <w:rFonts w:ascii="Times New Roman" w:eastAsia="仿宋_GB2312" w:hAnsi="Times New Roman"/>
          <w:bCs/>
          <w:color w:val="000000"/>
          <w:kern w:val="0"/>
          <w:sz w:val="32"/>
          <w:szCs w:val="32"/>
        </w:rPr>
        <w:t>2</w:t>
      </w:r>
      <w:r>
        <w:rPr>
          <w:rFonts w:ascii="Times New Roman" w:eastAsia="仿宋_GB2312" w:hAnsi="Times New Roman"/>
          <w:bCs/>
          <w:color w:val="000000"/>
          <w:kern w:val="0"/>
          <w:sz w:val="32"/>
          <w:szCs w:val="32"/>
        </w:rPr>
        <w:t>月</w:t>
      </w:r>
    </w:p>
    <w:p w:rsidR="009022DF" w:rsidRDefault="009022DF">
      <w:pPr>
        <w:adjustRightInd w:val="0"/>
        <w:spacing w:line="225" w:lineRule="atLeast"/>
        <w:jc w:val="center"/>
        <w:textAlignment w:val="baseline"/>
        <w:rPr>
          <w:rFonts w:ascii="Times New Roman" w:hAnsi="Times New Roman"/>
          <w:b/>
          <w:bCs/>
          <w:color w:val="000000"/>
          <w:kern w:val="0"/>
          <w:sz w:val="36"/>
          <w:szCs w:val="36"/>
        </w:rPr>
        <w:sectPr w:rsidR="009022DF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022DF" w:rsidRDefault="008B0449">
      <w:pPr>
        <w:adjustRightInd w:val="0"/>
        <w:spacing w:line="225" w:lineRule="atLeast"/>
        <w:jc w:val="center"/>
        <w:textAlignment w:val="baseline"/>
        <w:rPr>
          <w:rFonts w:ascii="Times New Roman" w:eastAsia="黑体" w:hAnsi="Times New Roman"/>
          <w:bCs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/>
          <w:bCs/>
          <w:color w:val="000000"/>
          <w:kern w:val="0"/>
          <w:sz w:val="32"/>
          <w:szCs w:val="32"/>
        </w:rPr>
        <w:lastRenderedPageBreak/>
        <w:t>填</w:t>
      </w:r>
      <w:r>
        <w:rPr>
          <w:rFonts w:ascii="Times New Roman" w:eastAsia="黑体" w:hAnsi="Times New Roman"/>
          <w:bCs/>
          <w:color w:val="000000"/>
          <w:kern w:val="0"/>
          <w:sz w:val="32"/>
          <w:szCs w:val="32"/>
        </w:rPr>
        <w:t xml:space="preserve"> </w:t>
      </w:r>
      <w:r>
        <w:rPr>
          <w:rFonts w:ascii="Times New Roman" w:eastAsia="黑体" w:hAnsi="Times New Roman"/>
          <w:bCs/>
          <w:color w:val="000000"/>
          <w:kern w:val="0"/>
          <w:sz w:val="32"/>
          <w:szCs w:val="32"/>
        </w:rPr>
        <w:t>表</w:t>
      </w:r>
      <w:r>
        <w:rPr>
          <w:rFonts w:ascii="Times New Roman" w:eastAsia="黑体" w:hAnsi="Times New Roman"/>
          <w:bCs/>
          <w:color w:val="000000"/>
          <w:kern w:val="0"/>
          <w:sz w:val="32"/>
          <w:szCs w:val="32"/>
        </w:rPr>
        <w:t xml:space="preserve"> </w:t>
      </w:r>
      <w:r>
        <w:rPr>
          <w:rFonts w:ascii="Times New Roman" w:eastAsia="黑体" w:hAnsi="Times New Roman"/>
          <w:bCs/>
          <w:color w:val="000000"/>
          <w:kern w:val="0"/>
          <w:sz w:val="32"/>
          <w:szCs w:val="32"/>
        </w:rPr>
        <w:t>说</w:t>
      </w:r>
      <w:r>
        <w:rPr>
          <w:rFonts w:ascii="Times New Roman" w:eastAsia="黑体" w:hAnsi="Times New Roman"/>
          <w:bCs/>
          <w:color w:val="000000"/>
          <w:kern w:val="0"/>
          <w:sz w:val="32"/>
          <w:szCs w:val="32"/>
        </w:rPr>
        <w:t xml:space="preserve"> </w:t>
      </w:r>
      <w:r>
        <w:rPr>
          <w:rFonts w:ascii="Times New Roman" w:eastAsia="黑体" w:hAnsi="Times New Roman"/>
          <w:bCs/>
          <w:color w:val="000000"/>
          <w:kern w:val="0"/>
          <w:sz w:val="32"/>
          <w:szCs w:val="32"/>
        </w:rPr>
        <w:t>明</w:t>
      </w:r>
    </w:p>
    <w:p w:rsidR="009022DF" w:rsidRDefault="009022DF">
      <w:pPr>
        <w:adjustRightInd w:val="0"/>
        <w:spacing w:line="225" w:lineRule="atLeast"/>
        <w:textAlignment w:val="baseline"/>
        <w:rPr>
          <w:rFonts w:ascii="Times New Roman" w:hAnsi="Times New Roman"/>
          <w:b/>
          <w:color w:val="000000"/>
          <w:kern w:val="0"/>
          <w:szCs w:val="21"/>
        </w:rPr>
      </w:pPr>
    </w:p>
    <w:p w:rsidR="009022DF" w:rsidRDefault="008B0449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一、</w:t>
      </w:r>
      <w:r>
        <w:rPr>
          <w:rFonts w:ascii="Times New Roman" w:eastAsia="仿宋_GB2312" w:hAnsi="Times New Roman"/>
          <w:sz w:val="32"/>
          <w:szCs w:val="32"/>
        </w:rPr>
        <w:t>请如实填写《申报书》。填写前须仔细阅读申报通知。填写内容应简明扼要，突出重点和关键。</w:t>
      </w:r>
    </w:p>
    <w:p w:rsidR="009022DF" w:rsidRDefault="008B0449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二、《申报书》分为</w:t>
      </w:r>
      <w:r w:rsidR="00BF6012">
        <w:rPr>
          <w:rFonts w:ascii="Times New Roman" w:eastAsia="仿宋_GB2312" w:hAnsi="Times New Roman" w:hint="eastAsia"/>
          <w:sz w:val="32"/>
          <w:szCs w:val="32"/>
        </w:rPr>
        <w:t>五个部分</w:t>
      </w:r>
      <w:r>
        <w:rPr>
          <w:rFonts w:ascii="Times New Roman" w:eastAsia="仿宋_GB2312" w:hAnsi="Times New Roman"/>
          <w:sz w:val="32"/>
          <w:szCs w:val="32"/>
        </w:rPr>
        <w:t>，</w:t>
      </w:r>
      <w:r w:rsidR="00BF6012">
        <w:rPr>
          <w:rFonts w:ascii="Times New Roman" w:eastAsia="仿宋_GB2312" w:hAnsi="Times New Roman" w:hint="eastAsia"/>
          <w:sz w:val="32"/>
          <w:szCs w:val="32"/>
        </w:rPr>
        <w:t>第</w:t>
      </w:r>
      <w:r w:rsidR="00BF6012">
        <w:rPr>
          <w:rFonts w:ascii="Times New Roman" w:eastAsia="仿宋_GB2312" w:hAnsi="Times New Roman"/>
          <w:sz w:val="32"/>
          <w:szCs w:val="32"/>
        </w:rPr>
        <w:t>一、二部分</w:t>
      </w:r>
      <w:r>
        <w:rPr>
          <w:rFonts w:ascii="Times New Roman" w:eastAsia="仿宋_GB2312" w:hAnsi="Times New Roman"/>
          <w:sz w:val="32"/>
          <w:szCs w:val="32"/>
        </w:rPr>
        <w:t>要如实、准确反映团队基本情况。</w:t>
      </w:r>
    </w:p>
    <w:p w:rsidR="009022DF" w:rsidRDefault="008B0449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三、《申报书》采用</w:t>
      </w:r>
      <w:r>
        <w:rPr>
          <w:rFonts w:ascii="Times New Roman" w:eastAsia="仿宋_GB2312" w:hAnsi="Times New Roman"/>
          <w:sz w:val="32"/>
          <w:szCs w:val="32"/>
        </w:rPr>
        <w:t>A4</w:t>
      </w:r>
      <w:r>
        <w:rPr>
          <w:rFonts w:ascii="Times New Roman" w:eastAsia="仿宋_GB2312" w:hAnsi="Times New Roman"/>
          <w:sz w:val="32"/>
          <w:szCs w:val="32"/>
        </w:rPr>
        <w:t>规格页面，左侧装订。</w:t>
      </w:r>
    </w:p>
    <w:p w:rsidR="009022DF" w:rsidRDefault="008B0449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四、所填写内容可附页。如有支撑材料，请按表格的顺序装订好作为附件附后。</w:t>
      </w:r>
    </w:p>
    <w:p w:rsidR="009022DF" w:rsidRDefault="008B0449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五、凡递交的《申报书》及支撑材料概不退还。</w:t>
      </w:r>
    </w:p>
    <w:p w:rsidR="009022DF" w:rsidRDefault="008B0449">
      <w:pPr>
        <w:widowControl/>
        <w:jc w:val="left"/>
        <w:rPr>
          <w:rFonts w:ascii="Times New Roman" w:eastAsia="黑体" w:hAnsi="Times New Roman"/>
          <w:kern w:val="0"/>
          <w:sz w:val="32"/>
          <w:szCs w:val="32"/>
        </w:rPr>
      </w:pPr>
      <w:r>
        <w:rPr>
          <w:rFonts w:ascii="Times New Roman" w:eastAsia="楷体_GB2312" w:hAnsi="Times New Roman"/>
          <w:color w:val="000000"/>
          <w:kern w:val="0"/>
          <w:sz w:val="28"/>
          <w:szCs w:val="28"/>
        </w:rPr>
        <w:br w:type="page"/>
      </w:r>
      <w:r>
        <w:rPr>
          <w:rFonts w:ascii="Times New Roman" w:eastAsia="黑体" w:hAnsi="Times New Roman"/>
          <w:kern w:val="0"/>
          <w:sz w:val="32"/>
          <w:szCs w:val="32"/>
        </w:rPr>
        <w:lastRenderedPageBreak/>
        <w:t>一、基本信息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1272"/>
        <w:gridCol w:w="992"/>
        <w:gridCol w:w="1270"/>
        <w:gridCol w:w="1188"/>
        <w:gridCol w:w="1243"/>
        <w:gridCol w:w="1858"/>
        <w:gridCol w:w="20"/>
      </w:tblGrid>
      <w:tr w:rsidR="009022DF">
        <w:trPr>
          <w:gridAfter w:val="1"/>
          <w:wAfter w:w="20" w:type="dxa"/>
          <w:trHeight w:val="745"/>
          <w:jc w:val="center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8B0449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基地名称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9022D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8B0449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建成时间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9022D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9022DF">
        <w:trPr>
          <w:gridAfter w:val="1"/>
          <w:wAfter w:w="20" w:type="dxa"/>
          <w:trHeight w:val="745"/>
          <w:jc w:val="center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8B0449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基地规模</w:t>
            </w:r>
          </w:p>
          <w:p w:rsidR="009022DF" w:rsidRDefault="008B0449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平方米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9022D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8B0449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建设成本</w:t>
            </w:r>
          </w:p>
          <w:p w:rsidR="009022DF" w:rsidRDefault="008B0449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9022D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9022DF">
        <w:trPr>
          <w:gridAfter w:val="1"/>
          <w:wAfter w:w="20" w:type="dxa"/>
          <w:trHeight w:val="745"/>
          <w:jc w:val="center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8B0449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负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责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人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9022D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8B0449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性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别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9022D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9022DF">
        <w:trPr>
          <w:gridAfter w:val="1"/>
          <w:wAfter w:w="20" w:type="dxa"/>
          <w:trHeight w:val="745"/>
          <w:jc w:val="center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8B0449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9022D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8B0449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9022D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9022DF">
        <w:trPr>
          <w:gridAfter w:val="1"/>
          <w:wAfter w:w="20" w:type="dxa"/>
          <w:trHeight w:val="745"/>
          <w:jc w:val="center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8B0449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职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务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9022D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8B0449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职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称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2DF" w:rsidRDefault="009022D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9022DF">
        <w:trPr>
          <w:gridAfter w:val="1"/>
          <w:wAfter w:w="20" w:type="dxa"/>
          <w:trHeight w:val="745"/>
          <w:jc w:val="center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8B0449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最后学历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9022D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8B0449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最后学位</w:t>
            </w:r>
          </w:p>
        </w:tc>
        <w:tc>
          <w:tcPr>
            <w:tcW w:w="31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9022D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9022DF">
        <w:trPr>
          <w:gridAfter w:val="1"/>
          <w:wAfter w:w="20" w:type="dxa"/>
          <w:trHeight w:val="745"/>
          <w:jc w:val="center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8B0449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9022D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8B0449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9022D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8B0449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DF" w:rsidRDefault="009022DF">
            <w:pPr>
              <w:adjustRightInd w:val="0"/>
              <w:jc w:val="center"/>
              <w:textAlignment w:val="baseline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9022DF">
        <w:trPr>
          <w:trHeight w:val="745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2DF" w:rsidRDefault="008B0449">
            <w:pPr>
              <w:spacing w:line="150" w:lineRule="atLeast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基地主要成员情况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8B0449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8B0449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8B0449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8B0449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3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8B0449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工作分工</w:t>
            </w:r>
          </w:p>
        </w:tc>
      </w:tr>
      <w:tr w:rsidR="009022DF">
        <w:trPr>
          <w:trHeight w:val="745"/>
          <w:jc w:val="center"/>
        </w:trPr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2DF" w:rsidRDefault="009022DF">
            <w:pPr>
              <w:spacing w:line="150" w:lineRule="atLeast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9022DF">
        <w:trPr>
          <w:trHeight w:val="745"/>
          <w:jc w:val="center"/>
        </w:trPr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2DF" w:rsidRDefault="009022DF">
            <w:pPr>
              <w:spacing w:line="150" w:lineRule="atLeast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9022DF">
        <w:trPr>
          <w:trHeight w:val="745"/>
          <w:jc w:val="center"/>
        </w:trPr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2DF" w:rsidRDefault="009022DF">
            <w:pPr>
              <w:spacing w:line="150" w:lineRule="atLeast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9022DF">
        <w:trPr>
          <w:trHeight w:val="745"/>
          <w:jc w:val="center"/>
        </w:trPr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2DF" w:rsidRDefault="009022DF">
            <w:pPr>
              <w:spacing w:line="150" w:lineRule="atLeast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9022DF">
        <w:trPr>
          <w:trHeight w:val="745"/>
          <w:jc w:val="center"/>
        </w:trPr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2DF" w:rsidRDefault="009022DF">
            <w:pPr>
              <w:spacing w:line="150" w:lineRule="atLeast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3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9022DF">
        <w:trPr>
          <w:trHeight w:val="745"/>
          <w:jc w:val="center"/>
        </w:trPr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2DF" w:rsidRDefault="009022DF">
            <w:pPr>
              <w:spacing w:line="150" w:lineRule="atLeast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3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9022DF">
        <w:trPr>
          <w:trHeight w:val="745"/>
          <w:jc w:val="center"/>
        </w:trPr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2DF" w:rsidRDefault="009022DF">
            <w:pPr>
              <w:spacing w:line="150" w:lineRule="atLeast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3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9022DF">
        <w:trPr>
          <w:trHeight w:val="745"/>
          <w:jc w:val="center"/>
        </w:trPr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2DF" w:rsidRDefault="009022DF">
            <w:pPr>
              <w:spacing w:line="150" w:lineRule="atLeast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3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9022DF">
            <w:pPr>
              <w:spacing w:beforeLines="50" w:before="120" w:afterLines="50" w:after="120"/>
              <w:jc w:val="center"/>
              <w:rPr>
                <w:rFonts w:ascii="Times New Roman" w:eastAsia="仿宋_GB2312" w:hAnsi="Times New Roman"/>
              </w:rPr>
            </w:pPr>
          </w:p>
        </w:tc>
      </w:tr>
    </w:tbl>
    <w:p w:rsidR="00741C8D" w:rsidRDefault="00741C8D">
      <w:pPr>
        <w:widowControl/>
        <w:jc w:val="left"/>
        <w:rPr>
          <w:rFonts w:ascii="Times New Roman" w:eastAsia="黑体" w:hAnsi="Times New Roman"/>
          <w:kern w:val="0"/>
          <w:sz w:val="32"/>
          <w:szCs w:val="32"/>
        </w:rPr>
      </w:pPr>
    </w:p>
    <w:p w:rsidR="009022DF" w:rsidRDefault="008B0449">
      <w:pPr>
        <w:widowControl/>
        <w:jc w:val="left"/>
        <w:rPr>
          <w:rFonts w:ascii="Times New Roman" w:eastAsia="黑体" w:hAnsi="Times New Roman"/>
          <w:kern w:val="0"/>
          <w:sz w:val="32"/>
          <w:szCs w:val="32"/>
        </w:rPr>
      </w:pPr>
      <w:r>
        <w:rPr>
          <w:rFonts w:ascii="Times New Roman" w:eastAsia="黑体" w:hAnsi="Times New Roman"/>
          <w:kern w:val="0"/>
          <w:sz w:val="32"/>
          <w:szCs w:val="32"/>
        </w:rPr>
        <w:lastRenderedPageBreak/>
        <w:t>二、推荐意见</w:t>
      </w:r>
    </w:p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0"/>
      </w:tblGrid>
      <w:tr w:rsidR="009022DF">
        <w:trPr>
          <w:trHeight w:val="483"/>
        </w:trPr>
        <w:tc>
          <w:tcPr>
            <w:tcW w:w="8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8B0449">
            <w:pPr>
              <w:adjustRightInd w:val="0"/>
              <w:spacing w:line="150" w:lineRule="atLeast"/>
              <w:jc w:val="left"/>
              <w:textAlignment w:val="baseline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Cs/>
                <w:sz w:val="32"/>
                <w:szCs w:val="32"/>
              </w:rPr>
              <w:t>基地概述</w:t>
            </w:r>
          </w:p>
        </w:tc>
      </w:tr>
      <w:tr w:rsidR="009022DF">
        <w:trPr>
          <w:trHeight w:val="5675"/>
        </w:trPr>
        <w:tc>
          <w:tcPr>
            <w:tcW w:w="8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8B0449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（应包括建设情况、提升规划和条件保障，不多于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200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字）</w:t>
            </w: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9022DF">
        <w:trPr>
          <w:trHeight w:val="483"/>
        </w:trPr>
        <w:tc>
          <w:tcPr>
            <w:tcW w:w="8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8B0449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  <w:t>所在单位意见</w:t>
            </w:r>
          </w:p>
        </w:tc>
      </w:tr>
      <w:tr w:rsidR="009022DF" w:rsidTr="00741C8D">
        <w:trPr>
          <w:trHeight w:val="5080"/>
        </w:trPr>
        <w:tc>
          <w:tcPr>
            <w:tcW w:w="8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8B0449">
            <w:pPr>
              <w:jc w:val="left"/>
              <w:rPr>
                <w:rFonts w:ascii="Times New Roman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32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  <w:t>应明确说明是否同意推荐、是否同意落实保障措施）</w:t>
            </w: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8B0449">
            <w:pPr>
              <w:spacing w:line="360" w:lineRule="auto"/>
              <w:ind w:right="1600"/>
              <w:jc w:val="right"/>
              <w:rPr>
                <w:rFonts w:ascii="Times New Roman" w:eastAsia="仿宋_GB2312" w:hAnsi="Times New Roman"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Cs/>
                <w:sz w:val="32"/>
                <w:szCs w:val="32"/>
              </w:rPr>
              <w:t>签字盖章：</w:t>
            </w:r>
            <w:r>
              <w:rPr>
                <w:rFonts w:ascii="Times New Roman" w:eastAsia="仿宋_GB2312" w:hAnsi="Times New Roman"/>
                <w:bCs/>
                <w:sz w:val="32"/>
                <w:szCs w:val="32"/>
              </w:rPr>
              <w:t xml:space="preserve"> </w:t>
            </w:r>
          </w:p>
          <w:p w:rsidR="009022DF" w:rsidRDefault="008B0449">
            <w:pPr>
              <w:spacing w:line="360" w:lineRule="auto"/>
              <w:ind w:right="1280"/>
              <w:jc w:val="righ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Cs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/>
                <w:bCs/>
                <w:sz w:val="32"/>
                <w:szCs w:val="32"/>
              </w:rPr>
              <w:t xml:space="preserve">    </w:t>
            </w:r>
            <w:r>
              <w:rPr>
                <w:rFonts w:ascii="Times New Roman" w:eastAsia="仿宋_GB2312" w:hAnsi="Times New Roman"/>
                <w:bCs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/>
                <w:bCs/>
                <w:sz w:val="32"/>
                <w:szCs w:val="32"/>
              </w:rPr>
              <w:t xml:space="preserve">    </w:t>
            </w:r>
            <w:r>
              <w:rPr>
                <w:rFonts w:ascii="Times New Roman" w:eastAsia="仿宋_GB2312" w:hAnsi="Times New Roman"/>
                <w:bCs/>
                <w:sz w:val="32"/>
                <w:szCs w:val="32"/>
              </w:rPr>
              <w:t>日</w:t>
            </w: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</w:tbl>
    <w:p w:rsidR="009022DF" w:rsidRDefault="009022DF">
      <w:pPr>
        <w:widowControl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</w:p>
    <w:p w:rsidR="009022DF" w:rsidRDefault="008B0449">
      <w:pPr>
        <w:widowControl/>
        <w:jc w:val="left"/>
        <w:rPr>
          <w:rFonts w:ascii="Times New Roman" w:eastAsia="黑体" w:hAnsi="Times New Roman"/>
          <w:kern w:val="0"/>
          <w:sz w:val="28"/>
          <w:szCs w:val="28"/>
        </w:rPr>
      </w:pPr>
      <w:r>
        <w:rPr>
          <w:rFonts w:ascii="Times New Roman" w:eastAsia="黑体" w:hAnsi="Times New Roman"/>
          <w:kern w:val="0"/>
          <w:sz w:val="28"/>
          <w:szCs w:val="28"/>
        </w:rPr>
        <w:br w:type="page"/>
      </w:r>
      <w:r w:rsidR="00741C8D">
        <w:rPr>
          <w:rFonts w:ascii="Times New Roman" w:eastAsia="黑体" w:hAnsi="Times New Roman" w:hint="eastAsia"/>
          <w:kern w:val="0"/>
          <w:sz w:val="32"/>
          <w:szCs w:val="32"/>
        </w:rPr>
        <w:lastRenderedPageBreak/>
        <w:t>三</w:t>
      </w:r>
      <w:r>
        <w:rPr>
          <w:rFonts w:ascii="Times New Roman" w:eastAsia="黑体" w:hAnsi="Times New Roman"/>
          <w:kern w:val="0"/>
          <w:sz w:val="32"/>
          <w:szCs w:val="32"/>
        </w:rPr>
        <w:t>、建设情况</w:t>
      </w:r>
    </w:p>
    <w:p w:rsidR="009022DF" w:rsidRDefault="008B0449">
      <w:pPr>
        <w:adjustRightInd w:val="0"/>
        <w:spacing w:line="280" w:lineRule="atLeast"/>
        <w:textAlignment w:val="baseline"/>
        <w:rPr>
          <w:rFonts w:ascii="Times New Roman" w:eastAsia="黑体" w:hAnsi="Times New Roman"/>
          <w:b/>
          <w:kern w:val="0"/>
          <w:sz w:val="32"/>
          <w:szCs w:val="32"/>
        </w:rPr>
      </w:pPr>
      <w:r>
        <w:rPr>
          <w:rFonts w:ascii="Times New Roman" w:eastAsia="黑体" w:hAnsi="Times New Roman"/>
          <w:bCs/>
          <w:kern w:val="0"/>
          <w:sz w:val="32"/>
          <w:szCs w:val="32"/>
        </w:rPr>
        <w:t>1</w:t>
      </w:r>
      <w:r w:rsidR="00741C8D">
        <w:rPr>
          <w:rFonts w:ascii="Times New Roman" w:eastAsia="黑体" w:hAnsi="Times New Roman"/>
          <w:bCs/>
          <w:kern w:val="0"/>
          <w:sz w:val="32"/>
          <w:szCs w:val="32"/>
        </w:rPr>
        <w:t>.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>建设内容（可附页）</w:t>
      </w:r>
    </w:p>
    <w:tbl>
      <w:tblPr>
        <w:tblW w:w="8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1"/>
      </w:tblGrid>
      <w:tr w:rsidR="009022DF">
        <w:trPr>
          <w:trHeight w:val="11541"/>
          <w:jc w:val="center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8B0449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  <w:t>（基地情况介绍，着重说明满足实践体验项目的情况）</w:t>
            </w: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</w:tr>
    </w:tbl>
    <w:p w:rsidR="009022DF" w:rsidRDefault="008B0449">
      <w:pPr>
        <w:adjustRightInd w:val="0"/>
        <w:spacing w:line="280" w:lineRule="atLeast"/>
        <w:textAlignment w:val="baseline"/>
        <w:rPr>
          <w:rFonts w:ascii="Times New Roman" w:eastAsia="黑体" w:hAnsi="Times New Roman"/>
          <w:bCs/>
          <w:kern w:val="0"/>
          <w:sz w:val="32"/>
          <w:szCs w:val="32"/>
        </w:rPr>
      </w:pPr>
      <w:r>
        <w:rPr>
          <w:rFonts w:ascii="Times New Roman" w:eastAsia="黑体" w:hAnsi="Times New Roman"/>
          <w:bCs/>
          <w:kern w:val="0"/>
          <w:sz w:val="32"/>
          <w:szCs w:val="32"/>
        </w:rPr>
        <w:br w:type="page"/>
      </w:r>
    </w:p>
    <w:p w:rsidR="009022DF" w:rsidRDefault="008B0449">
      <w:pPr>
        <w:adjustRightInd w:val="0"/>
        <w:spacing w:line="280" w:lineRule="atLeast"/>
        <w:textAlignment w:val="baseline"/>
        <w:rPr>
          <w:rFonts w:ascii="Times New Roman" w:eastAsia="黑体" w:hAnsi="Times New Roman"/>
          <w:bCs/>
          <w:kern w:val="0"/>
          <w:sz w:val="28"/>
          <w:szCs w:val="28"/>
        </w:rPr>
      </w:pPr>
      <w:r>
        <w:rPr>
          <w:rFonts w:ascii="Times New Roman" w:eastAsia="黑体" w:hAnsi="Times New Roman"/>
          <w:bCs/>
          <w:kern w:val="0"/>
          <w:sz w:val="32"/>
          <w:szCs w:val="32"/>
        </w:rPr>
        <w:lastRenderedPageBreak/>
        <w:t>2</w:t>
      </w:r>
      <w:r w:rsidR="00741C8D">
        <w:rPr>
          <w:rFonts w:ascii="Times New Roman" w:eastAsia="黑体" w:hAnsi="Times New Roman"/>
          <w:bCs/>
          <w:kern w:val="0"/>
          <w:sz w:val="32"/>
          <w:szCs w:val="32"/>
        </w:rPr>
        <w:t>.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>建设特色（可附页</w:t>
      </w:r>
      <w:r>
        <w:rPr>
          <w:rFonts w:ascii="Times New Roman" w:eastAsia="黑体" w:hAnsi="Times New Roman"/>
          <w:bCs/>
          <w:kern w:val="0"/>
          <w:sz w:val="28"/>
          <w:szCs w:val="28"/>
        </w:rPr>
        <w:t>）</w:t>
      </w:r>
    </w:p>
    <w:tbl>
      <w:tblPr>
        <w:tblW w:w="8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1"/>
      </w:tblGrid>
      <w:tr w:rsidR="009022DF">
        <w:trPr>
          <w:trHeight w:val="12452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8B0449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  <w:t>（基地所包含的特色体验项目和基地育人特色等）</w:t>
            </w: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</w:tr>
    </w:tbl>
    <w:p w:rsidR="009022DF" w:rsidRDefault="00741C8D">
      <w:pPr>
        <w:widowControl/>
        <w:jc w:val="left"/>
        <w:rPr>
          <w:rFonts w:ascii="Times New Roman" w:eastAsia="黑体" w:hAnsi="Times New Roman"/>
          <w:kern w:val="0"/>
          <w:sz w:val="32"/>
          <w:szCs w:val="32"/>
        </w:rPr>
      </w:pPr>
      <w:r>
        <w:rPr>
          <w:rFonts w:ascii="Times New Roman" w:eastAsia="黑体" w:hAnsi="Times New Roman" w:hint="eastAsia"/>
          <w:kern w:val="0"/>
          <w:sz w:val="32"/>
          <w:szCs w:val="32"/>
        </w:rPr>
        <w:lastRenderedPageBreak/>
        <w:t>四</w:t>
      </w:r>
      <w:r w:rsidR="008B0449">
        <w:rPr>
          <w:rFonts w:ascii="Times New Roman" w:eastAsia="黑体" w:hAnsi="Times New Roman"/>
          <w:kern w:val="0"/>
          <w:sz w:val="32"/>
          <w:szCs w:val="32"/>
        </w:rPr>
        <w:t>、提升规划</w:t>
      </w:r>
    </w:p>
    <w:p w:rsidR="009022DF" w:rsidRDefault="008B0449">
      <w:pPr>
        <w:adjustRightInd w:val="0"/>
        <w:spacing w:line="280" w:lineRule="atLeast"/>
        <w:textAlignment w:val="baseline"/>
        <w:rPr>
          <w:rFonts w:ascii="Times New Roman" w:eastAsia="黑体" w:hAnsi="Times New Roman"/>
          <w:bCs/>
          <w:kern w:val="0"/>
          <w:sz w:val="32"/>
          <w:szCs w:val="32"/>
        </w:rPr>
      </w:pPr>
      <w:r>
        <w:rPr>
          <w:rFonts w:ascii="Times New Roman" w:eastAsia="黑体" w:hAnsi="Times New Roman"/>
          <w:bCs/>
          <w:kern w:val="0"/>
          <w:sz w:val="32"/>
          <w:szCs w:val="32"/>
        </w:rPr>
        <w:t>1</w:t>
      </w:r>
      <w:r w:rsidR="00741C8D">
        <w:rPr>
          <w:rFonts w:ascii="Times New Roman" w:eastAsia="黑体" w:hAnsi="Times New Roman"/>
          <w:bCs/>
          <w:kern w:val="0"/>
          <w:sz w:val="32"/>
          <w:szCs w:val="32"/>
        </w:rPr>
        <w:t>.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>建设目标（可附页）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 xml:space="preserve">  </w:t>
      </w:r>
    </w:p>
    <w:tbl>
      <w:tblPr>
        <w:tblW w:w="9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7"/>
      </w:tblGrid>
      <w:tr w:rsidR="009022DF">
        <w:trPr>
          <w:trHeight w:val="8199"/>
          <w:jc w:val="center"/>
        </w:trPr>
        <w:tc>
          <w:tcPr>
            <w:tcW w:w="9007" w:type="dxa"/>
          </w:tcPr>
          <w:p w:rsidR="009022DF" w:rsidRDefault="008B0449">
            <w:pPr>
              <w:snapToGrid w:val="0"/>
              <w:spacing w:beforeLines="50" w:before="120" w:line="300" w:lineRule="auto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（主要包括在基地平台拓展、重点难点突破、育人品牌创建、成果转化推广等方面的预期目标）</w:t>
            </w: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</w:tbl>
    <w:p w:rsidR="009022DF" w:rsidRDefault="008B0449">
      <w:pPr>
        <w:adjustRightInd w:val="0"/>
        <w:spacing w:line="280" w:lineRule="atLeast"/>
        <w:textAlignment w:val="baseline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</w:rPr>
        <w:br w:type="page"/>
      </w:r>
      <w:r>
        <w:rPr>
          <w:rFonts w:ascii="Times New Roman" w:eastAsia="黑体" w:hAnsi="Times New Roman"/>
          <w:bCs/>
          <w:kern w:val="0"/>
          <w:sz w:val="32"/>
          <w:szCs w:val="32"/>
        </w:rPr>
        <w:lastRenderedPageBreak/>
        <w:t>2</w:t>
      </w:r>
      <w:r w:rsidR="00741C8D">
        <w:rPr>
          <w:rFonts w:ascii="Times New Roman" w:eastAsia="黑体" w:hAnsi="Times New Roman"/>
          <w:bCs/>
          <w:kern w:val="0"/>
          <w:sz w:val="32"/>
          <w:szCs w:val="32"/>
        </w:rPr>
        <w:t>.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>推进方案（可附页）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 xml:space="preserve">  </w:t>
      </w:r>
    </w:p>
    <w:tbl>
      <w:tblPr>
        <w:tblW w:w="9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7"/>
      </w:tblGrid>
      <w:tr w:rsidR="009022DF">
        <w:trPr>
          <w:trHeight w:val="11535"/>
          <w:jc w:val="center"/>
        </w:trPr>
        <w:tc>
          <w:tcPr>
            <w:tcW w:w="9007" w:type="dxa"/>
          </w:tcPr>
          <w:p w:rsidR="009022DF" w:rsidRDefault="008B0449">
            <w:pPr>
              <w:snapToGrid w:val="0"/>
              <w:spacing w:beforeLines="50" w:before="120" w:line="300" w:lineRule="auto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（主要包括工作思路、实施规划、推进路线等方面的内容）</w:t>
            </w: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</w:tbl>
    <w:p w:rsidR="009022DF" w:rsidRDefault="008B0449">
      <w:pPr>
        <w:adjustRightInd w:val="0"/>
        <w:spacing w:line="280" w:lineRule="atLeast"/>
        <w:textAlignment w:val="baseline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</w:rPr>
        <w:br w:type="page"/>
      </w:r>
      <w:r>
        <w:rPr>
          <w:rFonts w:ascii="Times New Roman" w:eastAsia="黑体" w:hAnsi="Times New Roman"/>
          <w:bCs/>
          <w:kern w:val="0"/>
          <w:sz w:val="32"/>
          <w:szCs w:val="32"/>
        </w:rPr>
        <w:lastRenderedPageBreak/>
        <w:t>3</w:t>
      </w:r>
      <w:r w:rsidR="00741C8D">
        <w:rPr>
          <w:rFonts w:ascii="Times New Roman" w:eastAsia="黑体" w:hAnsi="Times New Roman"/>
          <w:bCs/>
          <w:kern w:val="0"/>
          <w:sz w:val="32"/>
          <w:szCs w:val="32"/>
        </w:rPr>
        <w:t>.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>重点举措（可附页）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 xml:space="preserve"> </w:t>
      </w:r>
      <w:r>
        <w:rPr>
          <w:rFonts w:ascii="Times New Roman" w:eastAsia="仿宋" w:hAnsi="Times New Roman"/>
          <w:bCs/>
          <w:kern w:val="0"/>
          <w:sz w:val="32"/>
          <w:szCs w:val="32"/>
        </w:rPr>
        <w:t xml:space="preserve"> </w:t>
      </w:r>
    </w:p>
    <w:tbl>
      <w:tblPr>
        <w:tblW w:w="9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7"/>
      </w:tblGrid>
      <w:tr w:rsidR="009022DF">
        <w:trPr>
          <w:trHeight w:val="11535"/>
          <w:jc w:val="center"/>
        </w:trPr>
        <w:tc>
          <w:tcPr>
            <w:tcW w:w="9007" w:type="dxa"/>
          </w:tcPr>
          <w:p w:rsidR="009022DF" w:rsidRDefault="008B0449">
            <w:pPr>
              <w:snapToGrid w:val="0"/>
              <w:spacing w:beforeLines="50" w:before="120" w:line="300" w:lineRule="auto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（主要包括在完善优化、育人实效提升、成果转化推广等方面的主要措施和创新举措）</w:t>
            </w: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ind w:left="1049" w:hanging="1049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9022DF" w:rsidRDefault="009022DF">
            <w:pPr>
              <w:snapToGrid w:val="0"/>
              <w:spacing w:line="24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</w:tbl>
    <w:p w:rsidR="009022DF" w:rsidRDefault="008B0449">
      <w:pPr>
        <w:widowControl/>
        <w:jc w:val="left"/>
        <w:rPr>
          <w:rFonts w:ascii="Times New Roman" w:eastAsia="黑体" w:hAnsi="Times New Roman"/>
          <w:kern w:val="0"/>
          <w:sz w:val="32"/>
          <w:szCs w:val="32"/>
        </w:rPr>
      </w:pPr>
      <w:r>
        <w:rPr>
          <w:rFonts w:ascii="Times New Roman" w:eastAsia="黑体" w:hAnsi="Times New Roman"/>
          <w:kern w:val="0"/>
          <w:sz w:val="32"/>
          <w:szCs w:val="32"/>
        </w:rPr>
        <w:br w:type="page"/>
      </w:r>
    </w:p>
    <w:p w:rsidR="009022DF" w:rsidRDefault="00741C8D">
      <w:pPr>
        <w:widowControl/>
        <w:jc w:val="left"/>
        <w:rPr>
          <w:rFonts w:ascii="Times New Roman" w:eastAsia="黑体" w:hAnsi="Times New Roman"/>
          <w:kern w:val="0"/>
          <w:sz w:val="32"/>
          <w:szCs w:val="32"/>
        </w:rPr>
      </w:pPr>
      <w:r>
        <w:rPr>
          <w:rFonts w:ascii="Times New Roman" w:eastAsia="黑体" w:hAnsi="Times New Roman" w:hint="eastAsia"/>
          <w:kern w:val="0"/>
          <w:sz w:val="32"/>
          <w:szCs w:val="32"/>
        </w:rPr>
        <w:lastRenderedPageBreak/>
        <w:t>五</w:t>
      </w:r>
      <w:r w:rsidR="008B0449">
        <w:rPr>
          <w:rFonts w:ascii="Times New Roman" w:eastAsia="黑体" w:hAnsi="Times New Roman"/>
          <w:kern w:val="0"/>
          <w:sz w:val="32"/>
          <w:szCs w:val="32"/>
        </w:rPr>
        <w:t>、条件保障</w:t>
      </w:r>
    </w:p>
    <w:tbl>
      <w:tblPr>
        <w:tblW w:w="8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1"/>
      </w:tblGrid>
      <w:tr w:rsidR="009022DF">
        <w:trPr>
          <w:trHeight w:val="12061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2DF" w:rsidRDefault="008B0449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Cs/>
                <w:kern w:val="0"/>
                <w:sz w:val="32"/>
                <w:szCs w:val="32"/>
              </w:rPr>
              <w:t>（基地建设的实践工作机制、平台保障、经费保障、指导单位保障等）</w:t>
            </w: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  <w:p w:rsidR="009022DF" w:rsidRDefault="009022DF">
            <w:pPr>
              <w:adjustRightInd w:val="0"/>
              <w:spacing w:line="150" w:lineRule="atLeast"/>
              <w:textAlignment w:val="baseline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</w:tr>
    </w:tbl>
    <w:p w:rsidR="009022DF" w:rsidRDefault="009022DF">
      <w:pPr>
        <w:rPr>
          <w:rFonts w:ascii="Times New Roman" w:hAnsi="Times New Roman"/>
        </w:rPr>
      </w:pPr>
    </w:p>
    <w:sectPr w:rsidR="009022DF">
      <w:pgSz w:w="11906" w:h="16838"/>
      <w:pgMar w:top="1928" w:right="1531" w:bottom="1928" w:left="1531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E86" w:rsidRDefault="00AD5E86" w:rsidP="00584BBA">
      <w:r>
        <w:separator/>
      </w:r>
    </w:p>
  </w:endnote>
  <w:endnote w:type="continuationSeparator" w:id="0">
    <w:p w:rsidR="00AD5E86" w:rsidRDefault="00AD5E86" w:rsidP="00584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E86" w:rsidRDefault="00AD5E86" w:rsidP="00584BBA">
      <w:r>
        <w:separator/>
      </w:r>
    </w:p>
  </w:footnote>
  <w:footnote w:type="continuationSeparator" w:id="0">
    <w:p w:rsidR="00AD5E86" w:rsidRDefault="00AD5E86" w:rsidP="00584B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95C"/>
    <w:rsid w:val="000431B9"/>
    <w:rsid w:val="00073583"/>
    <w:rsid w:val="000A2439"/>
    <w:rsid w:val="000E372B"/>
    <w:rsid w:val="001847DC"/>
    <w:rsid w:val="001B5DA3"/>
    <w:rsid w:val="002D10BE"/>
    <w:rsid w:val="003073D8"/>
    <w:rsid w:val="00315A3D"/>
    <w:rsid w:val="003B3509"/>
    <w:rsid w:val="0040327B"/>
    <w:rsid w:val="00436388"/>
    <w:rsid w:val="0044009B"/>
    <w:rsid w:val="004459EC"/>
    <w:rsid w:val="00485032"/>
    <w:rsid w:val="004A32E8"/>
    <w:rsid w:val="004C69A2"/>
    <w:rsid w:val="004E795C"/>
    <w:rsid w:val="004F0E59"/>
    <w:rsid w:val="00505C2C"/>
    <w:rsid w:val="0051047A"/>
    <w:rsid w:val="005128B3"/>
    <w:rsid w:val="00521293"/>
    <w:rsid w:val="00584BBA"/>
    <w:rsid w:val="005B2C4D"/>
    <w:rsid w:val="005C0AA7"/>
    <w:rsid w:val="005C1D95"/>
    <w:rsid w:val="005C6840"/>
    <w:rsid w:val="005D15AF"/>
    <w:rsid w:val="005E4202"/>
    <w:rsid w:val="0063114E"/>
    <w:rsid w:val="006C6C86"/>
    <w:rsid w:val="006F2A99"/>
    <w:rsid w:val="007220BE"/>
    <w:rsid w:val="00741C8D"/>
    <w:rsid w:val="0075702E"/>
    <w:rsid w:val="007D3427"/>
    <w:rsid w:val="008129A3"/>
    <w:rsid w:val="00813D6C"/>
    <w:rsid w:val="00857CD7"/>
    <w:rsid w:val="00862B72"/>
    <w:rsid w:val="00877192"/>
    <w:rsid w:val="008B0449"/>
    <w:rsid w:val="009022DF"/>
    <w:rsid w:val="009051BC"/>
    <w:rsid w:val="0093411E"/>
    <w:rsid w:val="0097026A"/>
    <w:rsid w:val="009B7C66"/>
    <w:rsid w:val="00A906CC"/>
    <w:rsid w:val="00A91F6A"/>
    <w:rsid w:val="00AB6ADE"/>
    <w:rsid w:val="00AD5E86"/>
    <w:rsid w:val="00B05992"/>
    <w:rsid w:val="00B436A2"/>
    <w:rsid w:val="00BC5F06"/>
    <w:rsid w:val="00BF6012"/>
    <w:rsid w:val="00C704D3"/>
    <w:rsid w:val="00CA527B"/>
    <w:rsid w:val="00CC0F54"/>
    <w:rsid w:val="00CC48C2"/>
    <w:rsid w:val="00CC6E56"/>
    <w:rsid w:val="00CD29EB"/>
    <w:rsid w:val="00D12BE9"/>
    <w:rsid w:val="00D34D87"/>
    <w:rsid w:val="00DE5492"/>
    <w:rsid w:val="00DF2180"/>
    <w:rsid w:val="00E6331F"/>
    <w:rsid w:val="00E82A29"/>
    <w:rsid w:val="00EF7787"/>
    <w:rsid w:val="00F237E4"/>
    <w:rsid w:val="00F47508"/>
    <w:rsid w:val="00FA53F1"/>
    <w:rsid w:val="00FD117C"/>
    <w:rsid w:val="125F06BD"/>
    <w:rsid w:val="1CC20B26"/>
    <w:rsid w:val="1EDC4879"/>
    <w:rsid w:val="2BC832DD"/>
    <w:rsid w:val="7448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70CD52B-25E0-4968-9242-6C7531164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228</Words>
  <Characters>1304</Characters>
  <Application>Microsoft Office Word</Application>
  <DocSecurity>0</DocSecurity>
  <Lines>10</Lines>
  <Paragraphs>3</Paragraphs>
  <ScaleCrop>false</ScaleCrop>
  <Company>Microsoft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陆莹</dc:creator>
  <cp:lastModifiedBy>Micorosoft</cp:lastModifiedBy>
  <cp:revision>9</cp:revision>
  <dcterms:created xsi:type="dcterms:W3CDTF">2024-02-28T07:07:00Z</dcterms:created>
  <dcterms:modified xsi:type="dcterms:W3CDTF">2024-03-04T04:06:00Z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