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36"/>
          <w:szCs w:val="36"/>
        </w:rPr>
      </w:pPr>
      <w:r>
        <w:rPr>
          <w:rFonts w:hint="eastAsia" w:ascii="宋体" w:hAnsi="宋体" w:eastAsia="宋体" w:cs="宋体"/>
          <w:sz w:val="36"/>
          <w:szCs w:val="36"/>
          <w:highlight w:val="yellow"/>
        </w:rPr>
        <w:t>注意事项：</w:t>
      </w:r>
    </w:p>
    <w:p>
      <w:pPr>
        <w:ind w:firstLine="480" w:firstLineChars="200"/>
        <w:rPr>
          <w:rFonts w:hint="eastAsia" w:ascii="宋体" w:hAnsi="宋体" w:eastAsia="宋体" w:cs="宋体"/>
          <w:sz w:val="24"/>
          <w:szCs w:val="24"/>
        </w:rPr>
      </w:pPr>
      <w:r>
        <w:rPr>
          <w:rFonts w:hint="eastAsia" w:ascii="宋体" w:hAnsi="宋体" w:eastAsia="宋体" w:cs="宋体"/>
          <w:sz w:val="24"/>
          <w:szCs w:val="24"/>
        </w:rPr>
        <w:t>1、仔细研读</w:t>
      </w:r>
      <w:r>
        <w:rPr>
          <w:rFonts w:hint="eastAsia" w:ascii="宋体" w:hAnsi="宋体" w:eastAsia="宋体" w:cs="宋体"/>
          <w:sz w:val="24"/>
          <w:szCs w:val="24"/>
          <w:lang w:eastAsia="zh-CN"/>
        </w:rPr>
        <w:t>附件</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woUserID w:val="1"/>
        </w:rPr>
        <w:t>4</w:t>
      </w:r>
      <w:r>
        <w:rPr>
          <w:rFonts w:hint="eastAsia" w:ascii="宋体" w:hAnsi="宋体" w:eastAsia="宋体" w:cs="宋体"/>
          <w:sz w:val="24"/>
          <w:szCs w:val="24"/>
        </w:rPr>
        <w:t>，申报条件均已注明，避免证明材料漏交，上交材料不规范的情况。</w:t>
      </w:r>
    </w:p>
    <w:p>
      <w:pPr>
        <w:ind w:firstLine="480" w:firstLineChars="200"/>
        <w:rPr>
          <w:rFonts w:hint="eastAsia" w:ascii="宋体" w:hAnsi="宋体" w:eastAsia="宋体" w:cs="宋体"/>
          <w:color w:val="FF0000"/>
          <w:sz w:val="24"/>
          <w:szCs w:val="24"/>
        </w:rPr>
      </w:pPr>
      <w:r>
        <w:rPr>
          <w:rFonts w:hint="eastAsia" w:ascii="宋体" w:hAnsi="宋体" w:eastAsia="宋体" w:cs="宋体"/>
          <w:color w:val="FF0000"/>
          <w:sz w:val="24"/>
          <w:szCs w:val="24"/>
        </w:rPr>
        <w:t>2、计分表里的申请项目里一定注明清楚要申报的奖学金类别和荣誉称号所有项目（漏填不予评选）</w:t>
      </w:r>
      <w:r>
        <w:rPr>
          <w:rFonts w:hint="eastAsia" w:ascii="宋体" w:hAnsi="宋体" w:eastAsia="宋体" w:cs="宋体"/>
          <w:sz w:val="24"/>
          <w:szCs w:val="24"/>
        </w:rPr>
        <w:t>，并且在系统上进行申报（说明：申报学业奖学金的时候，有评定一二等奖学金资格的同学详见</w:t>
      </w:r>
      <w:bookmarkStart w:id="0" w:name="OLE_LINK1"/>
      <w:r>
        <w:rPr>
          <w:rFonts w:hint="eastAsia" w:ascii="宋体" w:hAnsi="宋体" w:eastAsia="宋体" w:cs="宋体"/>
          <w:sz w:val="24"/>
          <w:szCs w:val="24"/>
        </w:rPr>
        <w:t>附件1</w:t>
      </w:r>
      <w:r>
        <w:rPr>
          <w:rFonts w:hint="eastAsia" w:ascii="宋体" w:hAnsi="宋体" w:eastAsia="宋体" w:cs="宋体"/>
          <w:sz w:val="24"/>
          <w:szCs w:val="24"/>
        </w:rPr>
        <w:t>-</w:t>
      </w:r>
      <w:bookmarkEnd w:id="0"/>
      <w:r>
        <w:rPr>
          <w:rFonts w:hint="eastAsia" w:ascii="宋体" w:hAnsi="宋体" w:eastAsia="宋体" w:cs="宋体"/>
          <w:sz w:val="24"/>
          <w:szCs w:val="24"/>
          <w:woUserID w:val="1"/>
        </w:rPr>
        <w:t>4</w:t>
      </w:r>
      <w:r>
        <w:rPr>
          <w:rFonts w:hint="eastAsia" w:ascii="宋体" w:hAnsi="宋体" w:eastAsia="宋体" w:cs="宋体"/>
          <w:sz w:val="24"/>
          <w:szCs w:val="24"/>
        </w:rPr>
        <w:t>，优先填最高奖项，例如报一等奖学金，若没有评上一等自动降档。没有资格评定一二等奖学金的同学，直接填三等，自动降档仅限学业奖学金，单项奖学金和荣誉称号等其他奖项，只有符合条件且已申报的情况才能评选）。</w:t>
      </w:r>
    </w:p>
    <w:p>
      <w:pPr>
        <w:ind w:firstLine="480" w:firstLineChars="200"/>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rPr>
        <w:t>、二年级研究生同学（硕、博）填写好附件</w:t>
      </w:r>
      <w:r>
        <w:rPr>
          <w:rFonts w:hint="eastAsia" w:ascii="宋体" w:hAnsi="宋体" w:eastAsia="宋体" w:cs="宋体"/>
          <w:sz w:val="24"/>
          <w:szCs w:val="24"/>
          <w:woUserID w:val="1"/>
        </w:rPr>
        <w:t>11</w:t>
      </w:r>
      <w:r>
        <w:rPr>
          <w:rFonts w:hint="eastAsia" w:ascii="宋体" w:hAnsi="宋体" w:eastAsia="宋体" w:cs="宋体"/>
          <w:sz w:val="24"/>
          <w:szCs w:val="24"/>
        </w:rPr>
        <w:t>，准备好证明材料</w:t>
      </w:r>
    </w:p>
    <w:p>
      <w:pPr>
        <w:ind w:firstLine="480" w:firstLineChars="200"/>
        <w:rPr>
          <w:rFonts w:hint="eastAsia" w:ascii="宋体" w:hAnsi="宋体" w:eastAsia="宋体" w:cs="宋体"/>
          <w:sz w:val="24"/>
          <w:szCs w:val="24"/>
        </w:rPr>
      </w:pPr>
      <w:r>
        <w:rPr>
          <w:rFonts w:hint="eastAsia" w:ascii="宋体" w:hAnsi="宋体" w:eastAsia="宋体" w:cs="宋体"/>
          <w:sz w:val="24"/>
          <w:szCs w:val="24"/>
        </w:rPr>
        <w:t>4、三年级研究生同学（硕、博）填写好附件</w:t>
      </w:r>
      <w:r>
        <w:rPr>
          <w:rFonts w:hint="eastAsia" w:ascii="宋体" w:hAnsi="宋体" w:eastAsia="宋体" w:cs="宋体"/>
          <w:sz w:val="24"/>
          <w:szCs w:val="24"/>
        </w:rPr>
        <w:t>1</w:t>
      </w:r>
      <w:r>
        <w:rPr>
          <w:rFonts w:hint="eastAsia" w:ascii="宋体" w:hAnsi="宋体" w:eastAsia="宋体" w:cs="宋体"/>
          <w:sz w:val="24"/>
          <w:szCs w:val="24"/>
          <w:woUserID w:val="1"/>
        </w:rPr>
        <w:t>2</w:t>
      </w:r>
      <w:r>
        <w:rPr>
          <w:rFonts w:hint="eastAsia" w:ascii="宋体" w:hAnsi="宋体" w:eastAsia="宋体" w:cs="宋体"/>
          <w:sz w:val="24"/>
          <w:szCs w:val="24"/>
        </w:rPr>
        <w:t>，准备好证明材料</w:t>
      </w:r>
    </w:p>
    <w:p>
      <w:pPr>
        <w:ind w:firstLine="480" w:firstLineChars="200"/>
        <w:rPr>
          <w:rFonts w:hint="eastAsia" w:ascii="宋体" w:hAnsi="宋体" w:eastAsia="宋体" w:cs="宋体"/>
          <w:sz w:val="24"/>
          <w:szCs w:val="24"/>
        </w:rPr>
      </w:pPr>
      <w:r>
        <w:rPr>
          <w:rFonts w:hint="eastAsia" w:ascii="宋体" w:hAnsi="宋体" w:eastAsia="宋体" w:cs="宋体"/>
          <w:sz w:val="24"/>
          <w:szCs w:val="24"/>
        </w:rPr>
        <w:t>5、要申报国家奖学金的同学必须要另外填写附件6！！！参照附件</w:t>
      </w:r>
      <w:r>
        <w:rPr>
          <w:rFonts w:hint="eastAsia" w:ascii="宋体" w:hAnsi="宋体" w:eastAsia="宋体" w:cs="宋体"/>
          <w:sz w:val="24"/>
          <w:szCs w:val="24"/>
        </w:rPr>
        <w:t>7</w:t>
      </w:r>
      <w:r>
        <w:rPr>
          <w:rFonts w:hint="eastAsia" w:ascii="宋体" w:hAnsi="宋体" w:eastAsia="宋体" w:cs="宋体"/>
          <w:sz w:val="24"/>
          <w:szCs w:val="24"/>
        </w:rPr>
        <w:t>的格式规范。</w:t>
      </w:r>
    </w:p>
    <w:p>
      <w:pPr>
        <w:ind w:firstLine="480" w:firstLineChars="200"/>
        <w:rPr>
          <w:rFonts w:hint="eastAsia" w:ascii="宋体" w:hAnsi="宋体" w:eastAsia="宋体" w:cs="宋体"/>
          <w:sz w:val="24"/>
          <w:szCs w:val="24"/>
        </w:rPr>
      </w:pPr>
      <w:r>
        <w:rPr>
          <w:rFonts w:hint="eastAsia" w:ascii="宋体" w:hAnsi="宋体" w:eastAsia="宋体" w:cs="宋体"/>
          <w:sz w:val="24"/>
          <w:szCs w:val="24"/>
        </w:rPr>
        <w:t>6、所有材料均电子版一份。</w:t>
      </w:r>
    </w:p>
    <w:p>
      <w:pPr>
        <w:ind w:firstLine="480" w:firstLineChars="200"/>
        <w:rPr>
          <w:rFonts w:hint="eastAsia" w:ascii="宋体" w:hAnsi="宋体" w:eastAsia="宋体" w:cs="宋体"/>
          <w:sz w:val="24"/>
          <w:szCs w:val="24"/>
        </w:rPr>
      </w:pPr>
      <w:r>
        <w:rPr>
          <w:rFonts w:hint="eastAsia" w:ascii="宋体" w:hAnsi="宋体" w:eastAsia="宋体" w:cs="宋体"/>
          <w:sz w:val="24"/>
          <w:szCs w:val="24"/>
        </w:rPr>
        <w:t>7、要申请国家奖学金的同学注意《研究生国家奖学金申请审批表》需要两份纸质版。</w:t>
      </w:r>
    </w:p>
    <w:p>
      <w:pPr>
        <w:ind w:firstLine="480" w:firstLineChars="200"/>
        <w:rPr>
          <w:rFonts w:hint="eastAsia" w:ascii="宋体" w:hAnsi="宋体" w:eastAsia="宋体" w:cs="宋体"/>
          <w:sz w:val="24"/>
          <w:szCs w:val="24"/>
        </w:rPr>
      </w:pPr>
      <w:r>
        <w:rPr>
          <w:rFonts w:hint="eastAsia" w:ascii="宋体" w:hAnsi="宋体" w:eastAsia="宋体" w:cs="宋体"/>
          <w:sz w:val="24"/>
          <w:szCs w:val="24"/>
        </w:rPr>
        <w:t>8、论文证明材料均需</w:t>
      </w:r>
      <w:r>
        <w:rPr>
          <w:rFonts w:hint="eastAsia" w:ascii="宋体" w:hAnsi="宋体" w:eastAsia="宋体" w:cs="宋体"/>
          <w:sz w:val="24"/>
          <w:szCs w:val="24"/>
          <w:lang w:eastAsia="zh-CN"/>
        </w:rPr>
        <w:t>文件规定的</w:t>
      </w:r>
      <w:r>
        <w:rPr>
          <w:rFonts w:hint="eastAsia" w:ascii="宋体" w:hAnsi="宋体" w:eastAsia="宋体" w:cs="宋体"/>
          <w:sz w:val="24"/>
          <w:szCs w:val="24"/>
        </w:rPr>
        <w:t>本人证明，不可一作的同学开了证明，二作与一作共用同份证明。</w:t>
      </w:r>
    </w:p>
    <w:p>
      <w:pPr>
        <w:ind w:firstLine="480" w:firstLineChars="200"/>
        <w:rPr>
          <w:rFonts w:hint="eastAsia" w:ascii="宋体" w:hAnsi="宋体" w:eastAsia="宋体" w:cs="宋体"/>
          <w:sz w:val="24"/>
          <w:szCs w:val="24"/>
        </w:rPr>
      </w:pPr>
      <w:r>
        <w:rPr>
          <w:rFonts w:hint="eastAsia" w:ascii="宋体" w:hAnsi="宋体" w:eastAsia="宋体" w:cs="宋体"/>
          <w:sz w:val="24"/>
          <w:szCs w:val="24"/>
        </w:rPr>
        <w:t>9、</w:t>
      </w:r>
      <w:r>
        <w:rPr>
          <w:rFonts w:hint="eastAsia" w:ascii="宋体" w:hAnsi="宋体" w:eastAsia="宋体" w:cs="宋体"/>
          <w:sz w:val="24"/>
          <w:szCs w:val="24"/>
          <w:lang w:eastAsia="zh-CN"/>
        </w:rPr>
        <w:t>相关</w:t>
      </w:r>
      <w:r>
        <w:rPr>
          <w:rFonts w:hint="eastAsia" w:ascii="宋体" w:hAnsi="宋体" w:eastAsia="宋体" w:cs="宋体"/>
          <w:sz w:val="24"/>
          <w:szCs w:val="24"/>
        </w:rPr>
        <w:t>生科院研会活动证明（内含分类说明）已附</w:t>
      </w:r>
    </w:p>
    <w:p>
      <w:pPr>
        <w:rPr>
          <w:rFonts w:hint="eastAsia" w:ascii="宋体" w:hAnsi="宋体" w:eastAsia="宋体" w:cs="宋体"/>
          <w:sz w:val="24"/>
          <w:szCs w:val="24"/>
        </w:rPr>
      </w:pPr>
    </w:p>
    <w:p>
      <w:pPr>
        <w:rPr>
          <w:rFonts w:hint="eastAsia" w:ascii="宋体" w:hAnsi="宋体" w:eastAsia="宋体" w:cs="宋体"/>
          <w:sz w:val="24"/>
          <w:szCs w:val="24"/>
        </w:rPr>
      </w:pPr>
      <w:r>
        <w:rPr>
          <w:rFonts w:hint="eastAsia" w:ascii="宋体" w:hAnsi="宋体" w:eastAsia="宋体" w:cs="宋体"/>
          <w:sz w:val="24"/>
          <w:szCs w:val="24"/>
        </w:rPr>
        <w:t>需要上交的电子版模板</w:t>
      </w:r>
    </w:p>
    <w:p>
      <w:pPr>
        <w:rPr>
          <w:rFonts w:hint="eastAsia" w:ascii="宋体" w:hAnsi="宋体" w:eastAsia="宋体" w:cs="宋体"/>
          <w:sz w:val="24"/>
          <w:szCs w:val="24"/>
        </w:rPr>
      </w:pPr>
      <w:r>
        <w:rPr>
          <w:rFonts w:hint="eastAsia" w:ascii="宋体" w:hAnsi="宋体" w:eastAsia="宋体" w:cs="宋体"/>
          <w:sz w:val="24"/>
          <w:szCs w:val="24"/>
        </w:rPr>
        <w:t>1、每个人的文件夹里</w:t>
      </w:r>
      <w:r>
        <w:rPr>
          <w:rFonts w:hint="eastAsia" w:ascii="宋体" w:hAnsi="宋体" w:eastAsia="宋体" w:cs="宋体"/>
          <w:sz w:val="24"/>
          <w:szCs w:val="24"/>
        </w:rPr>
        <w:t>需要</w:t>
      </w:r>
      <w:r>
        <w:rPr>
          <w:rFonts w:hint="eastAsia" w:ascii="宋体" w:hAnsi="宋体" w:eastAsia="宋体" w:cs="宋体"/>
          <w:sz w:val="24"/>
          <w:szCs w:val="24"/>
        </w:rPr>
        <w:t>有，</w:t>
      </w:r>
      <w:r>
        <w:rPr>
          <w:rFonts w:hint="eastAsia" w:ascii="宋体" w:hAnsi="宋体" w:eastAsia="宋体" w:cs="宋体"/>
          <w:sz w:val="24"/>
          <w:szCs w:val="24"/>
          <w:lang w:eastAsia="zh-CN"/>
        </w:rPr>
        <w:t>计分表和证明材料，计分</w:t>
      </w:r>
      <w:r>
        <w:rPr>
          <w:rFonts w:hint="eastAsia" w:ascii="宋体" w:hAnsi="宋体" w:eastAsia="宋体" w:cs="宋体"/>
          <w:color w:val="FF0000"/>
          <w:sz w:val="24"/>
          <w:szCs w:val="24"/>
        </w:rPr>
        <w:t>表格命名</w:t>
      </w:r>
      <w:r>
        <w:rPr>
          <w:rFonts w:hint="eastAsia" w:ascii="宋体" w:hAnsi="宋体" w:eastAsia="宋体" w:cs="宋体"/>
          <w:color w:val="FF0000"/>
          <w:sz w:val="24"/>
          <w:szCs w:val="24"/>
          <w:lang w:eastAsia="zh-CN"/>
        </w:rPr>
        <w:t>：姓名</w:t>
      </w:r>
      <w:r>
        <w:rPr>
          <w:rFonts w:hint="eastAsia" w:ascii="宋体" w:hAnsi="宋体" w:eastAsia="宋体" w:cs="宋体"/>
          <w:color w:val="FF0000"/>
          <w:sz w:val="24"/>
          <w:szCs w:val="24"/>
        </w:rPr>
        <w:t>，要申报的项目写在表内</w:t>
      </w:r>
    </w:p>
    <w:p>
      <w:pPr>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60288" behindDoc="0" locked="0" layoutInCell="1" allowOverlap="1">
                <wp:simplePos x="0" y="0"/>
                <wp:positionH relativeFrom="column">
                  <wp:posOffset>2218055</wp:posOffset>
                </wp:positionH>
                <wp:positionV relativeFrom="paragraph">
                  <wp:posOffset>174625</wp:posOffset>
                </wp:positionV>
                <wp:extent cx="1828800" cy="1828800"/>
                <wp:effectExtent l="0" t="0" r="0" b="762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jc w:val="center"/>
                              <w:rPr>
                                <w:color w:val="FF0000"/>
                                <w:sz w:val="28"/>
                                <w:szCs w:val="28"/>
                                <w14:shadow w14:blurRad="38100" w14:dist="19050" w14:dir="2700000" w14:sx="100000" w14:sy="100000" w14:kx="0" w14:ky="0" w14:algn="tl">
                                  <w14:schemeClr w14:val="dk1">
                                    <w14:alpha w14:val="60000"/>
                                  </w14:schemeClr>
                                </w14:shadow>
                              </w:rPr>
                            </w:pPr>
                            <w:r>
                              <w:rPr>
                                <w:rFonts w:hint="eastAsia"/>
                                <w:color w:val="FF0000"/>
                                <w:sz w:val="28"/>
                                <w:szCs w:val="28"/>
                                <w14:shadow w14:blurRad="38100" w14:dist="19050" w14:dir="2700000" w14:sx="100000" w14:sy="100000" w14:kx="0" w14:ky="0" w14:algn="tl">
                                  <w14:schemeClr w14:val="dk1">
                                    <w14:alpha w14:val="60000"/>
                                  </w14:schemeClr>
                                </w14:shadow>
                              </w:rPr>
                              <w:t>证明</w:t>
                            </w:r>
                            <w:r>
                              <w:rPr>
                                <w:color w:val="FF0000"/>
                                <w:sz w:val="28"/>
                                <w:szCs w:val="28"/>
                                <w14:shadow w14:blurRad="38100" w14:dist="19050" w14:dir="2700000" w14:sx="100000" w14:sy="100000" w14:kx="0" w14:ky="0" w14:algn="tl">
                                  <w14:schemeClr w14:val="dk1">
                                    <w14:alpha w14:val="60000"/>
                                  </w14:schemeClr>
                                </w14:shadow>
                              </w:rPr>
                              <w:t>材料以及计分表</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174.65pt;margin-top:13.75pt;height:144pt;width:144pt;mso-wrap-style:none;z-index:251660288;mso-width-relative:page;mso-height-relative:page;" filled="f" stroked="f" coordsize="21600,21600" o:gfxdata="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DffsptYAAAAKAQAADwAAAAAAAAABACAAAAAiAAAAZHJzL2Rvd25yZXYueG1sUEsB&#10;AhQAFAAAAAgAh07iQIqRtLwwAgAAbAQAAA4AAAAAAAAAAQAgAAAAJQEAAGRycy9lMm9Eb2MueG1s&#10;UEsFBgAAAAAGAAYAWQEAAMcFAAAAAA==&#10;">
                <v:fill on="f" focussize="0,0"/>
                <v:stroke on="f"/>
                <v:imagedata o:title=""/>
                <o:lock v:ext="edit" aspectratio="f"/>
                <v:textbox style="mso-fit-shape-to-text:t;">
                  <w:txbxContent>
                    <w:p>
                      <w:pPr>
                        <w:jc w:val="center"/>
                        <w:rPr>
                          <w:color w:val="FF0000"/>
                          <w:sz w:val="28"/>
                          <w:szCs w:val="28"/>
                          <w14:shadow w14:blurRad="38100" w14:dist="19050" w14:dir="2700000" w14:sx="100000" w14:sy="100000" w14:kx="0" w14:ky="0" w14:algn="tl">
                            <w14:schemeClr w14:val="dk1">
                              <w14:alpha w14:val="60000"/>
                            </w14:schemeClr>
                          </w14:shadow>
                        </w:rPr>
                      </w:pPr>
                      <w:r>
                        <w:rPr>
                          <w:rFonts w:hint="eastAsia"/>
                          <w:color w:val="FF0000"/>
                          <w:sz w:val="28"/>
                          <w:szCs w:val="28"/>
                          <w14:shadow w14:blurRad="38100" w14:dist="19050" w14:dir="2700000" w14:sx="100000" w14:sy="100000" w14:kx="0" w14:ky="0" w14:algn="tl">
                            <w14:schemeClr w14:val="dk1">
                              <w14:alpha w14:val="60000"/>
                            </w14:schemeClr>
                          </w14:shadow>
                        </w:rPr>
                        <w:t>证明</w:t>
                      </w:r>
                      <w:r>
                        <w:rPr>
                          <w:color w:val="FF0000"/>
                          <w:sz w:val="28"/>
                          <w:szCs w:val="28"/>
                          <w14:shadow w14:blurRad="38100" w14:dist="19050" w14:dir="2700000" w14:sx="100000" w14:sy="100000" w14:kx="0" w14:ky="0" w14:algn="tl">
                            <w14:schemeClr w14:val="dk1">
                              <w14:alpha w14:val="60000"/>
                            </w14:schemeClr>
                          </w14:shadow>
                        </w:rPr>
                        <w:t>材料以及计分表</w:t>
                      </w:r>
                    </w:p>
                  </w:txbxContent>
                </v:textbox>
              </v:shape>
            </w:pict>
          </mc:Fallback>
        </mc:AlternateContent>
      </w:r>
      <w:r>
        <w:rPr>
          <w:rFonts w:hint="eastAsia" w:ascii="宋体" w:hAnsi="宋体" w:eastAsia="宋体" w:cs="宋体"/>
          <w:sz w:val="24"/>
          <w:szCs w:val="24"/>
        </w:rPr>
        <w:drawing>
          <wp:inline distT="0" distB="0" distL="0" distR="0">
            <wp:extent cx="1316990" cy="600710"/>
            <wp:effectExtent l="0" t="0" r="0" b="8890"/>
            <wp:docPr id="46506034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060341" name="图片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1316990" cy="600710"/>
                    </a:xfrm>
                    <a:prstGeom prst="rect">
                      <a:avLst/>
                    </a:prstGeom>
                    <a:noFill/>
                    <a:ln>
                      <a:noFill/>
                    </a:ln>
                  </pic:spPr>
                </pic:pic>
              </a:graphicData>
            </a:graphic>
          </wp:inline>
        </w:drawing>
      </w:r>
      <w:r>
        <w:rPr>
          <w:rFonts w:hint="eastAsia" w:ascii="宋体" w:hAnsi="宋体" w:eastAsia="宋体" w:cs="宋体"/>
          <w:sz w:val="24"/>
          <w:szCs w:val="24"/>
        </w:rPr>
        <mc:AlternateContent>
          <mc:Choice Requires="wpg">
            <w:drawing>
              <wp:anchor distT="0" distB="0" distL="114300" distR="114300" simplePos="0" relativeHeight="251659264" behindDoc="0" locked="0" layoutInCell="1" allowOverlap="1">
                <wp:simplePos x="0" y="0"/>
                <wp:positionH relativeFrom="column">
                  <wp:posOffset>0</wp:posOffset>
                </wp:positionH>
                <wp:positionV relativeFrom="paragraph">
                  <wp:posOffset>66675</wp:posOffset>
                </wp:positionV>
                <wp:extent cx="2143125" cy="647700"/>
                <wp:effectExtent l="19050" t="19050" r="28575" b="19050"/>
                <wp:wrapNone/>
                <wp:docPr id="9" name="组合 9"/>
                <wp:cNvGraphicFramePr/>
                <a:graphic xmlns:a="http://schemas.openxmlformats.org/drawingml/2006/main">
                  <a:graphicData uri="http://schemas.microsoft.com/office/word/2010/wordprocessingGroup">
                    <wpg:wgp>
                      <wpg:cNvGrpSpPr/>
                      <wpg:grpSpPr>
                        <a:xfrm>
                          <a:off x="0" y="0"/>
                          <a:ext cx="2143125" cy="647700"/>
                          <a:chOff x="0" y="0"/>
                          <a:chExt cx="2143125" cy="647700"/>
                        </a:xfrm>
                      </wpg:grpSpPr>
                      <wps:wsp>
                        <wps:cNvPr id="7" name="矩形 7"/>
                        <wps:cNvSpPr/>
                        <wps:spPr>
                          <a:xfrm>
                            <a:off x="0" y="0"/>
                            <a:ext cx="1457325" cy="647700"/>
                          </a:xfrm>
                          <a:prstGeom prst="rect">
                            <a:avLst/>
                          </a:prstGeom>
                          <a:noFill/>
                          <a:ln w="381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 name="直接箭头连接符 8"/>
                        <wps:cNvCnPr/>
                        <wps:spPr>
                          <a:xfrm>
                            <a:off x="1457325" y="323850"/>
                            <a:ext cx="685800" cy="9525"/>
                          </a:xfrm>
                          <a:prstGeom prst="straightConnector1">
                            <a:avLst/>
                          </a:prstGeom>
                          <a:ln w="190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0pt;margin-top:5.25pt;height:51pt;width:168.75pt;z-index:251659264;mso-width-relative:page;mso-height-relative:page;" coordsize="2143125,647700" o:gfxdata="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">
                <o:lock v:ext="edit" aspectratio="f"/>
                <v:rect id="_x0000_s1026" o:spid="_x0000_s1026" o:spt="1" style="position:absolute;left:0;top:0;height:647700;width:1457325;v-text-anchor:middle;" filled="f" stroked="t" coordsize="21600,21600" o:gfxdata="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">
                  <v:fill on="f" focussize="0,0"/>
                  <v:stroke weight="3pt" color="#FF0000 [3204]" miterlimit="8" joinstyle="miter"/>
                  <v:imagedata o:title=""/>
                  <o:lock v:ext="edit" aspectratio="f"/>
                </v:rect>
                <v:shape id="_x0000_s1026" o:spid="_x0000_s1026" o:spt="32" type="#_x0000_t32" style="position:absolute;left:1457325;top:323850;height:9525;width:685800;" filled="f" stroked="t" coordsize="21600,21600" o:gfxdata="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">
                  <v:fill on="f" focussize="0,0"/>
                  <v:stroke weight="1.5pt" color="#FF0000 [3204]" miterlimit="8" joinstyle="miter" endarrow="block"/>
                  <v:imagedata o:title=""/>
                  <o:lock v:ext="edit" aspectratio="f"/>
                </v:shape>
              </v:group>
            </w:pict>
          </mc:Fallback>
        </mc:AlternateContent>
      </w:r>
    </w:p>
    <w:p>
      <w:pPr>
        <w:numPr>
          <w:ilvl w:val="0"/>
          <w:numId w:val="1"/>
        </w:numPr>
        <w:rPr>
          <w:rFonts w:hint="eastAsia" w:ascii="宋体" w:hAnsi="宋体" w:eastAsia="宋体" w:cs="宋体"/>
          <w:sz w:val="24"/>
          <w:szCs w:val="24"/>
        </w:rPr>
      </w:pPr>
      <w:r>
        <w:rPr>
          <w:rFonts w:hint="eastAsia" w:ascii="宋体" w:hAnsi="宋体" w:eastAsia="宋体" w:cs="宋体"/>
          <w:sz w:val="24"/>
          <w:szCs w:val="24"/>
        </w:rPr>
        <w:t>证明材料中</w:t>
      </w:r>
      <w:r>
        <w:rPr>
          <w:rFonts w:hint="eastAsia" w:ascii="宋体" w:hAnsi="宋体" w:eastAsia="宋体" w:cs="宋体"/>
          <w:sz w:val="24"/>
          <w:szCs w:val="24"/>
        </w:rPr>
        <w:t>各</w:t>
      </w:r>
      <w:r>
        <w:rPr>
          <w:rFonts w:hint="eastAsia" w:ascii="宋体" w:hAnsi="宋体" w:eastAsia="宋体" w:cs="宋体"/>
          <w:sz w:val="24"/>
          <w:szCs w:val="24"/>
        </w:rPr>
        <w:t>材料</w:t>
      </w:r>
      <w:r>
        <w:rPr>
          <w:rFonts w:hint="eastAsia" w:ascii="宋体" w:hAnsi="宋体" w:eastAsia="宋体" w:cs="宋体"/>
          <w:sz w:val="24"/>
          <w:szCs w:val="24"/>
        </w:rPr>
        <w:t>分类放置</w:t>
      </w:r>
    </w:p>
    <w:p>
      <w:pPr>
        <w:rPr>
          <w:rFonts w:hint="eastAsia" w:ascii="宋体" w:hAnsi="宋体" w:eastAsia="宋体" w:cs="宋体"/>
          <w:b/>
          <w:bCs/>
          <w:sz w:val="24"/>
          <w:szCs w:val="24"/>
        </w:rPr>
      </w:pPr>
    </w:p>
    <w:p>
      <w:pPr>
        <w:rPr>
          <w:rFonts w:hint="eastAsia" w:ascii="宋体" w:hAnsi="宋体" w:eastAsia="宋体" w:cs="宋体"/>
          <w:b/>
          <w:bCs/>
          <w:sz w:val="24"/>
          <w:szCs w:val="24"/>
        </w:rPr>
      </w:pPr>
    </w:p>
    <w:p>
      <w:pPr>
        <w:rPr>
          <w:rFonts w:hint="eastAsia" w:ascii="宋体" w:hAnsi="宋体" w:eastAsia="宋体" w:cs="宋体"/>
          <w:b/>
          <w:bCs/>
          <w:sz w:val="24"/>
          <w:szCs w:val="24"/>
        </w:rPr>
      </w:pPr>
    </w:p>
    <w:p>
      <w:pPr>
        <w:rPr>
          <w:rFonts w:hint="eastAsia" w:ascii="宋体" w:hAnsi="宋体" w:eastAsia="宋体" w:cs="宋体"/>
          <w:b/>
          <w:bCs/>
          <w:sz w:val="24"/>
          <w:szCs w:val="24"/>
        </w:rPr>
      </w:pPr>
      <w:r>
        <w:rPr>
          <w:rFonts w:hint="eastAsia" w:ascii="宋体" w:hAnsi="宋体" w:eastAsia="宋体" w:cs="宋体"/>
          <w:b/>
          <w:bCs/>
          <w:sz w:val="24"/>
          <w:szCs w:val="24"/>
        </w:rPr>
        <w:t xml:space="preserve">二年级研究生 </w:t>
      </w:r>
      <w:r>
        <w:rPr>
          <w:rFonts w:hint="eastAsia" w:ascii="宋体" w:hAnsi="宋体" w:eastAsia="宋体" w:cs="宋体"/>
          <w:b/>
          <w:bCs/>
          <w:sz w:val="24"/>
          <w:szCs w:val="24"/>
        </w:rPr>
        <w:t xml:space="preserve">  </w:t>
      </w:r>
      <w:r>
        <w:rPr>
          <w:rFonts w:hint="eastAsia" w:ascii="宋体" w:hAnsi="宋体" w:eastAsia="宋体" w:cs="宋体"/>
          <w:b/>
          <w:bCs/>
          <w:sz w:val="24"/>
          <w:szCs w:val="24"/>
        </w:rPr>
        <w:t>学业成绩附成绩单就可以（钉钉→微门户→证明打印）</w:t>
      </w:r>
    </w:p>
    <w:p>
      <w:pPr>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62336" behindDoc="0" locked="0" layoutInCell="1" allowOverlap="1">
                <wp:simplePos x="0" y="0"/>
                <wp:positionH relativeFrom="column">
                  <wp:posOffset>2207260</wp:posOffset>
                </wp:positionH>
                <wp:positionV relativeFrom="paragraph">
                  <wp:posOffset>518795</wp:posOffset>
                </wp:positionV>
                <wp:extent cx="169545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695450" cy="1828800"/>
                        </a:xfrm>
                        <a:prstGeom prst="rect">
                          <a:avLst/>
                        </a:prstGeom>
                        <a:noFill/>
                        <a:ln>
                          <a:noFill/>
                        </a:ln>
                        <a:effectLst/>
                      </wps:spPr>
                      <wps:txbx>
                        <w:txbxContent>
                          <w:p>
                            <w:pPr>
                              <w:jc w:val="center"/>
                              <w:rPr>
                                <w:color w:val="FF0000"/>
                                <w:sz w:val="30"/>
                                <w:szCs w:val="30"/>
                                <w14:shadow w14:blurRad="38100" w14:dist="19050" w14:dir="2700000" w14:sx="100000" w14:sy="100000" w14:kx="0" w14:ky="0" w14:algn="tl">
                                  <w14:schemeClr w14:val="dk1">
                                    <w14:alpha w14:val="60000"/>
                                  </w14:schemeClr>
                                </w14:shadow>
                              </w:rPr>
                            </w:pPr>
                            <w:r>
                              <w:rPr>
                                <w:rFonts w:hint="eastAsia"/>
                                <w:color w:val="FF0000"/>
                                <w:sz w:val="30"/>
                                <w:szCs w:val="30"/>
                                <w14:shadow w14:blurRad="38100" w14:dist="19050" w14:dir="2700000" w14:sx="100000" w14:sy="100000" w14:kx="0" w14:ky="0" w14:algn="tl">
                                  <w14:schemeClr w14:val="dk1">
                                    <w14:alpha w14:val="60000"/>
                                  </w14:schemeClr>
                                </w14:shadow>
                              </w:rPr>
                              <w:t>证明</w:t>
                            </w:r>
                            <w:r>
                              <w:rPr>
                                <w:color w:val="FF0000"/>
                                <w:sz w:val="30"/>
                                <w:szCs w:val="30"/>
                                <w14:shadow w14:blurRad="38100" w14:dist="19050" w14:dir="2700000" w14:sx="100000" w14:sy="100000" w14:kx="0" w14:ky="0" w14:algn="tl">
                                  <w14:schemeClr w14:val="dk1">
                                    <w14:alpha w14:val="60000"/>
                                  </w14:schemeClr>
                                </w14:shadow>
                              </w:rPr>
                              <w:t>材料里将各材料分类</w:t>
                            </w:r>
                            <w:r>
                              <w:rPr>
                                <w:rFonts w:hint="eastAsia"/>
                                <w:color w:val="FF0000"/>
                                <w:sz w:val="30"/>
                                <w:szCs w:val="30"/>
                                <w14:shadow w14:blurRad="38100" w14:dist="19050" w14:dir="2700000" w14:sx="100000" w14:sy="100000" w14:kx="0" w14:ky="0" w14:algn="tl">
                                  <w14:schemeClr w14:val="dk1">
                                    <w14:alpha w14:val="60000"/>
                                  </w14:schemeClr>
                                </w14:shadow>
                              </w:rPr>
                              <w:t>放置</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173.8pt;margin-top:40.85pt;height:144pt;width:133.5pt;z-index:251662336;mso-width-relative:page;mso-height-relative:page;" filled="f" stroked="f" coordsize="21600,21600" o:gfxdata="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">
                <v:fill on="f" focussize="0,0"/>
                <v:stroke on="f"/>
                <v:imagedata o:title=""/>
                <o:lock v:ext="edit" aspectratio="f"/>
                <v:textbox style="mso-fit-shape-to-text:t;">
                  <w:txbxContent>
                    <w:p>
                      <w:pPr>
                        <w:jc w:val="center"/>
                        <w:rPr>
                          <w:color w:val="FF0000"/>
                          <w:sz w:val="30"/>
                          <w:szCs w:val="30"/>
                          <w14:shadow w14:blurRad="38100" w14:dist="19050" w14:dir="2700000" w14:sx="100000" w14:sy="100000" w14:kx="0" w14:ky="0" w14:algn="tl">
                            <w14:schemeClr w14:val="dk1">
                              <w14:alpha w14:val="60000"/>
                            </w14:schemeClr>
                          </w14:shadow>
                        </w:rPr>
                      </w:pPr>
                      <w:r>
                        <w:rPr>
                          <w:rFonts w:hint="eastAsia"/>
                          <w:color w:val="FF0000"/>
                          <w:sz w:val="30"/>
                          <w:szCs w:val="30"/>
                          <w14:shadow w14:blurRad="38100" w14:dist="19050" w14:dir="2700000" w14:sx="100000" w14:sy="100000" w14:kx="0" w14:ky="0" w14:algn="tl">
                            <w14:schemeClr w14:val="dk1">
                              <w14:alpha w14:val="60000"/>
                            </w14:schemeClr>
                          </w14:shadow>
                        </w:rPr>
                        <w:t>证明</w:t>
                      </w:r>
                      <w:r>
                        <w:rPr>
                          <w:color w:val="FF0000"/>
                          <w:sz w:val="30"/>
                          <w:szCs w:val="30"/>
                          <w14:shadow w14:blurRad="38100" w14:dist="19050" w14:dir="2700000" w14:sx="100000" w14:sy="100000" w14:kx="0" w14:ky="0" w14:algn="tl">
                            <w14:schemeClr w14:val="dk1">
                              <w14:alpha w14:val="60000"/>
                            </w14:schemeClr>
                          </w14:shadow>
                        </w:rPr>
                        <w:t>材料里将各材料分类</w:t>
                      </w:r>
                      <w:r>
                        <w:rPr>
                          <w:rFonts w:hint="eastAsia"/>
                          <w:color w:val="FF0000"/>
                          <w:sz w:val="30"/>
                          <w:szCs w:val="30"/>
                          <w14:shadow w14:blurRad="38100" w14:dist="19050" w14:dir="2700000" w14:sx="100000" w14:sy="100000" w14:kx="0" w14:ky="0" w14:algn="tl">
                            <w14:schemeClr w14:val="dk1">
                              <w14:alpha w14:val="60000"/>
                            </w14:schemeClr>
                          </w14:shadow>
                        </w:rPr>
                        <w:t>放置</w:t>
                      </w:r>
                    </w:p>
                  </w:txbxContent>
                </v:textbox>
              </v:shape>
            </w:pict>
          </mc:Fallback>
        </mc:AlternateContent>
      </w:r>
      <w:r>
        <w:rPr>
          <w:rFonts w:hint="eastAsia" w:ascii="宋体" w:hAnsi="宋体" w:eastAsia="宋体" w:cs="宋体"/>
          <w:sz w:val="24"/>
          <w:szCs w:val="24"/>
        </w:rPr>
        <mc:AlternateContent>
          <mc:Choice Requires="wpg">
            <w:drawing>
              <wp:anchor distT="0" distB="0" distL="114300" distR="114300" simplePos="0" relativeHeight="251661312" behindDoc="0" locked="0" layoutInCell="1" allowOverlap="1">
                <wp:simplePos x="0" y="0"/>
                <wp:positionH relativeFrom="column">
                  <wp:posOffset>30480</wp:posOffset>
                </wp:positionH>
                <wp:positionV relativeFrom="paragraph">
                  <wp:posOffset>120650</wp:posOffset>
                </wp:positionV>
                <wp:extent cx="2082800" cy="1086485"/>
                <wp:effectExtent l="19050" t="19050" r="13335" b="19050"/>
                <wp:wrapNone/>
                <wp:docPr id="12" name="组合 12"/>
                <wp:cNvGraphicFramePr/>
                <a:graphic xmlns:a="http://schemas.openxmlformats.org/drawingml/2006/main">
                  <a:graphicData uri="http://schemas.microsoft.com/office/word/2010/wordprocessingGroup">
                    <wpg:wgp>
                      <wpg:cNvGrpSpPr/>
                      <wpg:grpSpPr>
                        <a:xfrm>
                          <a:off x="0" y="0"/>
                          <a:ext cx="2082705" cy="1086419"/>
                          <a:chOff x="0" y="0"/>
                          <a:chExt cx="2143125" cy="876300"/>
                        </a:xfrm>
                      </wpg:grpSpPr>
                      <wps:wsp>
                        <wps:cNvPr id="13" name="矩形 13"/>
                        <wps:cNvSpPr/>
                        <wps:spPr>
                          <a:xfrm>
                            <a:off x="0" y="0"/>
                            <a:ext cx="1457325" cy="876300"/>
                          </a:xfrm>
                          <a:prstGeom prst="rect">
                            <a:avLst/>
                          </a:prstGeom>
                          <a:noFill/>
                          <a:ln w="381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 name="直接箭头连接符 14"/>
                        <wps:cNvCnPr/>
                        <wps:spPr>
                          <a:xfrm>
                            <a:off x="1457325" y="323850"/>
                            <a:ext cx="685800" cy="9525"/>
                          </a:xfrm>
                          <a:prstGeom prst="straightConnector1">
                            <a:avLst/>
                          </a:prstGeom>
                          <a:ln w="190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2.4pt;margin-top:9.5pt;height:85.55pt;width:164pt;z-index:251661312;mso-width-relative:page;mso-height-relative:page;" coordsize="2143125,876300" o:gfxdata="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">
                <o:lock v:ext="edit" aspectratio="f"/>
                <v:rect id="_x0000_s1026" o:spid="_x0000_s1026" o:spt="1" style="position:absolute;left:0;top:0;height:876300;width:1457325;v-text-anchor:middle;" filled="f" stroked="t" coordsize="21600,21600" o:gfxdata="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">
                  <v:fill on="f" focussize="0,0"/>
                  <v:stroke weight="3pt" color="#FF0000 [3204]" miterlimit="8" joinstyle="miter"/>
                  <v:imagedata o:title=""/>
                  <o:lock v:ext="edit" aspectratio="f"/>
                </v:rect>
                <v:shape id="_x0000_s1026" o:spid="_x0000_s1026" o:spt="32" type="#_x0000_t32" style="position:absolute;left:1457325;top:323850;height:9525;width:685800;" filled="f" stroked="t" coordsize="21600,21600" o:gfxdata="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">
                  <v:fill on="f" focussize="0,0"/>
                  <v:stroke weight="1.5pt" color="#FF0000 [3204]" miterlimit="8" joinstyle="miter" endarrow="block"/>
                  <v:imagedata o:title=""/>
                  <o:lock v:ext="edit" aspectratio="f"/>
                </v:shape>
              </v:group>
            </w:pict>
          </mc:Fallback>
        </mc:AlternateContent>
      </w:r>
      <w:r>
        <w:rPr>
          <w:rFonts w:hint="eastAsia" w:ascii="宋体" w:hAnsi="宋体" w:eastAsia="宋体" w:cs="宋体"/>
          <w:sz w:val="24"/>
          <w:szCs w:val="24"/>
        </w:rPr>
        <w:drawing>
          <wp:inline distT="0" distB="0" distL="0" distR="0">
            <wp:extent cx="1473835" cy="1242060"/>
            <wp:effectExtent l="0" t="0" r="0" b="0"/>
            <wp:docPr id="16783436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8343618" name="图片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1473835" cy="1242060"/>
                    </a:xfrm>
                    <a:prstGeom prst="rect">
                      <a:avLst/>
                    </a:prstGeom>
                    <a:noFill/>
                    <a:ln>
                      <a:noFill/>
                    </a:ln>
                  </pic:spPr>
                </pic:pic>
              </a:graphicData>
            </a:graphic>
          </wp:inline>
        </w:drawing>
      </w:r>
    </w:p>
    <w:p>
      <w:pPr>
        <w:rPr>
          <w:rFonts w:hint="eastAsia" w:ascii="宋体" w:hAnsi="宋体" w:eastAsia="宋体" w:cs="宋体"/>
          <w:b/>
          <w:bCs/>
          <w:sz w:val="24"/>
          <w:szCs w:val="24"/>
        </w:rPr>
      </w:pPr>
    </w:p>
    <w:p>
      <w:pPr>
        <w:rPr>
          <w:rFonts w:hint="eastAsia" w:ascii="宋体" w:hAnsi="宋体" w:eastAsia="宋体" w:cs="宋体"/>
          <w:b/>
          <w:bCs/>
          <w:sz w:val="24"/>
          <w:szCs w:val="24"/>
        </w:rPr>
      </w:pPr>
    </w:p>
    <w:p>
      <w:pPr>
        <w:rPr>
          <w:rFonts w:hint="eastAsia" w:ascii="宋体" w:hAnsi="宋体" w:eastAsia="宋体" w:cs="宋体"/>
          <w:b/>
          <w:bCs/>
          <w:sz w:val="24"/>
          <w:szCs w:val="24"/>
        </w:rPr>
      </w:pPr>
    </w:p>
    <w:p>
      <w:pPr>
        <w:rPr>
          <w:rFonts w:hint="eastAsia" w:ascii="宋体" w:hAnsi="宋体" w:eastAsia="宋体" w:cs="宋体"/>
          <w:b/>
          <w:bCs/>
          <w:sz w:val="24"/>
          <w:szCs w:val="24"/>
        </w:rPr>
      </w:pPr>
    </w:p>
    <w:p>
      <w:pPr>
        <w:rPr>
          <w:rFonts w:hint="eastAsia" w:ascii="宋体" w:hAnsi="宋体" w:eastAsia="宋体" w:cs="宋体"/>
          <w:b/>
          <w:bCs/>
          <w:sz w:val="24"/>
          <w:szCs w:val="24"/>
        </w:rPr>
      </w:pPr>
      <w:r>
        <w:rPr>
          <w:rFonts w:hint="eastAsia" w:ascii="宋体" w:hAnsi="宋体" w:eastAsia="宋体" w:cs="宋体"/>
          <w:b/>
          <w:bCs/>
          <w:sz w:val="24"/>
          <w:szCs w:val="24"/>
        </w:rPr>
        <w:t>三年级研究生</w:t>
      </w:r>
      <w:r>
        <w:rPr>
          <w:rFonts w:hint="eastAsia" w:ascii="宋体" w:hAnsi="宋体" w:eastAsia="宋体" w:cs="宋体"/>
          <w:b/>
          <w:bCs/>
          <w:sz w:val="24"/>
          <w:szCs w:val="24"/>
        </w:rPr>
        <w:t xml:space="preserve">                                    </w:t>
      </w:r>
    </w:p>
    <w:p>
      <w:pPr>
        <w:rPr>
          <w:rFonts w:hint="eastAsia" w:ascii="宋体" w:hAnsi="宋体" w:eastAsia="宋体" w:cs="宋体"/>
          <w:sz w:val="24"/>
          <w:szCs w:val="24"/>
        </w:rPr>
      </w:pPr>
    </w:p>
    <w:p>
      <w:pPr>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63360" behindDoc="0" locked="0" layoutInCell="1" allowOverlap="1">
                <wp:simplePos x="0" y="0"/>
                <wp:positionH relativeFrom="column">
                  <wp:posOffset>3175</wp:posOffset>
                </wp:positionH>
                <wp:positionV relativeFrom="paragraph">
                  <wp:posOffset>100965</wp:posOffset>
                </wp:positionV>
                <wp:extent cx="1657985" cy="934720"/>
                <wp:effectExtent l="19050" t="19050" r="18415" b="17780"/>
                <wp:wrapNone/>
                <wp:docPr id="848588731" name="矩形 1"/>
                <wp:cNvGraphicFramePr/>
                <a:graphic xmlns:a="http://schemas.openxmlformats.org/drawingml/2006/main">
                  <a:graphicData uri="http://schemas.microsoft.com/office/word/2010/wordprocessingShape">
                    <wps:wsp>
                      <wps:cNvSpPr/>
                      <wps:spPr>
                        <a:xfrm>
                          <a:off x="0" y="0"/>
                          <a:ext cx="1658203" cy="934872"/>
                        </a:xfrm>
                        <a:prstGeom prst="rect">
                          <a:avLst/>
                        </a:prstGeom>
                        <a:noFill/>
                        <a:ln w="381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1" o:spid="_x0000_s1026" o:spt="1" style="position:absolute;left:0pt;margin-left:0.25pt;margin-top:7.95pt;height:73.6pt;width:130.55pt;z-index:251663360;v-text-anchor:middle;mso-width-relative:page;mso-height-relative:page;" filled="f" stroked="t" coordsize="21600,21600" o:gfxdata="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">
                <v:fill on="f" focussize="0,0"/>
                <v:stroke weight="3pt" color="#FF0000 [3204]" miterlimit="8" joinstyle="miter"/>
                <v:imagedata o:title=""/>
                <o:lock v:ext="edit" aspectratio="f"/>
              </v:rect>
            </w:pict>
          </mc:Fallback>
        </mc:AlternateContent>
      </w:r>
      <w:r>
        <w:rPr>
          <w:rFonts w:hint="eastAsia" w:ascii="宋体" w:hAnsi="宋体" w:eastAsia="宋体" w:cs="宋体"/>
          <w:sz w:val="24"/>
          <w:szCs w:val="24"/>
        </w:rPr>
        <w:drawing>
          <wp:inline distT="0" distB="0" distL="0" distR="0">
            <wp:extent cx="1528445" cy="982345"/>
            <wp:effectExtent l="0" t="0" r="0" b="8255"/>
            <wp:docPr id="109415376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153766" name="图片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528445" cy="982345"/>
                    </a:xfrm>
                    <a:prstGeom prst="rect">
                      <a:avLst/>
                    </a:prstGeom>
                    <a:noFill/>
                    <a:ln>
                      <a:noFill/>
                    </a:ln>
                  </pic:spPr>
                </pic:pic>
              </a:graphicData>
            </a:graphic>
          </wp:inline>
        </w:drawing>
      </w: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woUserID w:val="1"/>
        </w:rPr>
      </w:pPr>
      <w:bookmarkStart w:id="1" w:name="_GoBack"/>
      <w:bookmarkEnd w:id="1"/>
      <w:r>
        <w:rPr>
          <w:rFonts w:hint="eastAsia" w:ascii="宋体" w:hAnsi="宋体" w:eastAsia="宋体" w:cs="宋体"/>
          <w:sz w:val="24"/>
          <w:szCs w:val="24"/>
        </w:rPr>
        <w:t>论文分区或者收录证明：</w:t>
      </w:r>
      <w:r>
        <w:rPr>
          <w:rFonts w:hint="eastAsia" w:ascii="宋体" w:hAnsi="宋体" w:eastAsia="宋体" w:cs="宋体"/>
          <w:sz w:val="24"/>
          <w:szCs w:val="24"/>
          <w:woUserID w:val="1"/>
        </w:rPr>
        <w:t xml:space="preserve">SCI文章需提供杭师大图书馆开具的收录及JCR分区证明；或Web of Science查询的已发表（含卷号、期号、页码及发表具体时间）和分区证明页 </w:t>
      </w:r>
      <w:r>
        <w:rPr>
          <w:rFonts w:hint="eastAsia" w:ascii="宋体" w:hAnsi="宋体" w:eastAsia="宋体" w:cs="宋体"/>
          <w:sz w:val="24"/>
          <w:szCs w:val="24"/>
          <w:woUserID w:val="1"/>
        </w:rPr>
        <w:t>。</w:t>
      </w:r>
    </w:p>
    <w:p>
      <w:pPr>
        <w:rPr>
          <w:rFonts w:hint="eastAsia" w:ascii="宋体" w:hAnsi="宋体" w:eastAsia="宋体" w:cs="宋体"/>
          <w:sz w:val="24"/>
          <w:szCs w:val="24"/>
        </w:rPr>
      </w:pPr>
      <w:r>
        <w:rPr>
          <w:rFonts w:hint="eastAsia" w:ascii="宋体" w:hAnsi="宋体" w:eastAsia="宋体" w:cs="宋体"/>
          <w:sz w:val="24"/>
          <w:szCs w:val="24"/>
          <w:woUserID w:val="1"/>
        </w:rPr>
        <w:t>图书馆收录证明开具方法：</w:t>
      </w:r>
      <w:r>
        <w:rPr>
          <w:rFonts w:hint="eastAsia" w:ascii="宋体" w:hAnsi="宋体" w:eastAsia="宋体" w:cs="宋体"/>
          <w:sz w:val="24"/>
          <w:szCs w:val="24"/>
        </w:rPr>
        <w:t>从杭州师范大学图书馆官网进入找“论文检索检测”（详见下图），里面有教程。</w:t>
      </w:r>
    </w:p>
    <w:p>
      <w:pPr>
        <w:rPr>
          <w:rFonts w:hint="eastAsia" w:ascii="宋体" w:hAnsi="宋体" w:eastAsia="宋体" w:cs="宋体"/>
          <w:sz w:val="24"/>
          <w:szCs w:val="24"/>
        </w:rPr>
      </w:pPr>
      <w:r>
        <w:rPr>
          <w:rFonts w:hint="eastAsia" w:ascii="宋体" w:hAnsi="宋体" w:eastAsia="宋体" w:cs="宋体"/>
          <w:sz w:val="24"/>
          <w:szCs w:val="24"/>
        </w:rPr>
        <w:t>网址：</w:t>
      </w:r>
    </w:p>
    <w:p>
      <w:pPr>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"https://lib.hznu.edu.cn/engine2/general/more?appId=931812&amp;wfwfid=22888&amp;pageId=178161&amp;aid=&amp;hideTop=false&amp;websiteId=109520&amp;currentBranch=1&amp;ctypeId=&amp;typeId=3741033&amp;topTypeId=&amp;sw=" </w:instrText>
      </w:r>
      <w:r>
        <w:rPr>
          <w:rFonts w:hint="eastAsia" w:ascii="宋体" w:hAnsi="宋体" w:eastAsia="宋体" w:cs="宋体"/>
          <w:sz w:val="24"/>
          <w:szCs w:val="24"/>
        </w:rPr>
        <w:fldChar w:fldCharType="separate"/>
      </w:r>
      <w:r>
        <w:rPr>
          <w:rStyle w:val="7"/>
          <w:rFonts w:hint="eastAsia" w:ascii="宋体" w:hAnsi="宋体" w:eastAsia="宋体" w:cs="宋体"/>
          <w:sz w:val="24"/>
          <w:szCs w:val="24"/>
        </w:rPr>
        <w:t>论文收录与引用 (hznu.edu.cn)</w:t>
      </w:r>
      <w:r>
        <w:rPr>
          <w:rStyle w:val="7"/>
          <w:rFonts w:hint="eastAsia" w:ascii="宋体" w:hAnsi="宋体" w:eastAsia="宋体" w:cs="宋体"/>
          <w:sz w:val="24"/>
          <w:szCs w:val="24"/>
        </w:rPr>
        <w:fldChar w:fldCharType="end"/>
      </w:r>
    </w:p>
    <w:p>
      <w:pPr>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"https://cscy.hznu.edu.cn/kycgfwptweb/login" \t "_blank" </w:instrText>
      </w:r>
      <w:r>
        <w:rPr>
          <w:rFonts w:hint="eastAsia" w:ascii="宋体" w:hAnsi="宋体" w:eastAsia="宋体" w:cs="宋体"/>
          <w:sz w:val="24"/>
          <w:szCs w:val="24"/>
        </w:rPr>
        <w:fldChar w:fldCharType="separate"/>
      </w:r>
      <w:r>
        <w:rPr>
          <w:rStyle w:val="7"/>
          <w:rFonts w:hint="eastAsia" w:ascii="宋体" w:hAnsi="宋体" w:eastAsia="宋体" w:cs="宋体"/>
          <w:color w:val="0099FF"/>
          <w:sz w:val="24"/>
          <w:szCs w:val="24"/>
          <w:shd w:val="clear" w:color="auto" w:fill="FFFFFF"/>
        </w:rPr>
        <w:t>https://cscy.hznu.edu.cn/kycgfwptweb/login</w:t>
      </w:r>
      <w:r>
        <w:rPr>
          <w:rStyle w:val="7"/>
          <w:rFonts w:hint="eastAsia" w:ascii="宋体" w:hAnsi="宋体" w:eastAsia="宋体" w:cs="宋体"/>
          <w:color w:val="0099FF"/>
          <w:sz w:val="24"/>
          <w:szCs w:val="24"/>
          <w:shd w:val="clear" w:color="auto" w:fill="FFFFFF"/>
        </w:rPr>
        <w:fldChar w:fldCharType="end"/>
      </w:r>
    </w:p>
    <w:p>
      <w:pPr>
        <w:rPr>
          <w:rFonts w:hint="eastAsia" w:ascii="宋体" w:hAnsi="宋体" w:eastAsia="宋体" w:cs="宋体"/>
          <w:sz w:val="24"/>
          <w:szCs w:val="24"/>
        </w:rPr>
      </w:pPr>
      <w:r>
        <w:rPr>
          <w:rFonts w:hint="eastAsia" w:ascii="宋体" w:hAnsi="宋体" w:eastAsia="宋体" w:cs="宋体"/>
          <w:sz w:val="24"/>
          <w:szCs w:val="24"/>
        </w:rPr>
        <w:drawing>
          <wp:inline distT="0" distB="0" distL="0" distR="0">
            <wp:extent cx="5274310" cy="2434590"/>
            <wp:effectExtent l="0" t="0" r="2540" b="3810"/>
            <wp:docPr id="3785341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534116" name="图片 1"/>
                    <pic:cNvPicPr>
                      <a:picLocks noChangeAspect="1"/>
                    </pic:cNvPicPr>
                  </pic:nvPicPr>
                  <pic:blipFill>
                    <a:blip r:embed="rId7"/>
                    <a:stretch>
                      <a:fillRect/>
                    </a:stretch>
                  </pic:blipFill>
                  <pic:spPr>
                    <a:xfrm>
                      <a:off x="0" y="0"/>
                      <a:ext cx="5274310" cy="2434590"/>
                    </a:xfrm>
                    <a:prstGeom prst="rect">
                      <a:avLst/>
                    </a:prstGeom>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Helvetica">
    <w:altName w:val="Arial"/>
    <w:panose1 w:val="020B0604020202020204"/>
    <w:charset w:val="00"/>
    <w:family w:val="swiss"/>
    <w:pitch w:val="default"/>
    <w:sig w:usb0="00000000" w:usb1="00000000"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D12C6B"/>
    <w:multiLevelType w:val="singleLevel"/>
    <w:tmpl w:val="DFD12C6B"/>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jMwNTMwM7M0tzQxN7JQ0lEKTi0uzszPAykwMqgFADsVnqstAAAA"/>
    <w:docVar w:name="commondata" w:val="eyJoZGlkIjoiNThmZmFlMDM1OTgxNjQ5OTQzMWVjNWY3OTUwNjVmOTgifQ=="/>
  </w:docVars>
  <w:rsids>
    <w:rsidRoot w:val="00FD55E6"/>
    <w:rsid w:val="00004DDD"/>
    <w:rsid w:val="0001370B"/>
    <w:rsid w:val="00030373"/>
    <w:rsid w:val="00030A4D"/>
    <w:rsid w:val="000476EE"/>
    <w:rsid w:val="00077119"/>
    <w:rsid w:val="000B742E"/>
    <w:rsid w:val="000C610D"/>
    <w:rsid w:val="000E0FFF"/>
    <w:rsid w:val="000E12B3"/>
    <w:rsid w:val="001334F6"/>
    <w:rsid w:val="00146EF9"/>
    <w:rsid w:val="00162E68"/>
    <w:rsid w:val="001743CE"/>
    <w:rsid w:val="0018302E"/>
    <w:rsid w:val="0018380D"/>
    <w:rsid w:val="001B6940"/>
    <w:rsid w:val="001D138E"/>
    <w:rsid w:val="001D66B3"/>
    <w:rsid w:val="002017EB"/>
    <w:rsid w:val="00223319"/>
    <w:rsid w:val="002528CB"/>
    <w:rsid w:val="00267A44"/>
    <w:rsid w:val="002A271D"/>
    <w:rsid w:val="002B5CC1"/>
    <w:rsid w:val="002D35CC"/>
    <w:rsid w:val="002E4831"/>
    <w:rsid w:val="002E7969"/>
    <w:rsid w:val="00323CE8"/>
    <w:rsid w:val="00351C63"/>
    <w:rsid w:val="00356A93"/>
    <w:rsid w:val="003620BA"/>
    <w:rsid w:val="0036459E"/>
    <w:rsid w:val="00372CEF"/>
    <w:rsid w:val="003A460A"/>
    <w:rsid w:val="003C5F43"/>
    <w:rsid w:val="003D7F94"/>
    <w:rsid w:val="00430862"/>
    <w:rsid w:val="00444BDA"/>
    <w:rsid w:val="00451042"/>
    <w:rsid w:val="004565B3"/>
    <w:rsid w:val="00481826"/>
    <w:rsid w:val="0048562F"/>
    <w:rsid w:val="004A415E"/>
    <w:rsid w:val="004B249F"/>
    <w:rsid w:val="005066DA"/>
    <w:rsid w:val="00514C13"/>
    <w:rsid w:val="005534BD"/>
    <w:rsid w:val="00562F21"/>
    <w:rsid w:val="0057003C"/>
    <w:rsid w:val="005842DB"/>
    <w:rsid w:val="005A451F"/>
    <w:rsid w:val="005C316A"/>
    <w:rsid w:val="00622FD8"/>
    <w:rsid w:val="00637A9C"/>
    <w:rsid w:val="0064728A"/>
    <w:rsid w:val="00662767"/>
    <w:rsid w:val="0069766D"/>
    <w:rsid w:val="006A3830"/>
    <w:rsid w:val="006C385B"/>
    <w:rsid w:val="006E27F8"/>
    <w:rsid w:val="00700EDB"/>
    <w:rsid w:val="00703F92"/>
    <w:rsid w:val="00706F2D"/>
    <w:rsid w:val="00751D69"/>
    <w:rsid w:val="00795425"/>
    <w:rsid w:val="007C72F9"/>
    <w:rsid w:val="007F6ED6"/>
    <w:rsid w:val="0080560C"/>
    <w:rsid w:val="00815DC3"/>
    <w:rsid w:val="00831FA1"/>
    <w:rsid w:val="008323F5"/>
    <w:rsid w:val="00850439"/>
    <w:rsid w:val="0086521F"/>
    <w:rsid w:val="0088501A"/>
    <w:rsid w:val="00890901"/>
    <w:rsid w:val="008A1AE8"/>
    <w:rsid w:val="008C3C43"/>
    <w:rsid w:val="008E61A2"/>
    <w:rsid w:val="008F0CEF"/>
    <w:rsid w:val="009055D8"/>
    <w:rsid w:val="00952C18"/>
    <w:rsid w:val="00997969"/>
    <w:rsid w:val="009A18C6"/>
    <w:rsid w:val="009B10DC"/>
    <w:rsid w:val="009B74F2"/>
    <w:rsid w:val="009D1F34"/>
    <w:rsid w:val="009F4FD9"/>
    <w:rsid w:val="00A0037E"/>
    <w:rsid w:val="00A00A76"/>
    <w:rsid w:val="00A01CB0"/>
    <w:rsid w:val="00A030DB"/>
    <w:rsid w:val="00A14DDF"/>
    <w:rsid w:val="00A3011B"/>
    <w:rsid w:val="00A4072D"/>
    <w:rsid w:val="00A84B93"/>
    <w:rsid w:val="00A85BA3"/>
    <w:rsid w:val="00AA2BBA"/>
    <w:rsid w:val="00AB28A1"/>
    <w:rsid w:val="00AB35CC"/>
    <w:rsid w:val="00AC033A"/>
    <w:rsid w:val="00AC7E2C"/>
    <w:rsid w:val="00AD798C"/>
    <w:rsid w:val="00B0581F"/>
    <w:rsid w:val="00BB1BF9"/>
    <w:rsid w:val="00BE0590"/>
    <w:rsid w:val="00C050B7"/>
    <w:rsid w:val="00C23F8F"/>
    <w:rsid w:val="00C716DB"/>
    <w:rsid w:val="00C85DF9"/>
    <w:rsid w:val="00CA5D30"/>
    <w:rsid w:val="00CB6FA9"/>
    <w:rsid w:val="00CC2EEC"/>
    <w:rsid w:val="00CF69A7"/>
    <w:rsid w:val="00D32C20"/>
    <w:rsid w:val="00DB0AC3"/>
    <w:rsid w:val="00DD41B9"/>
    <w:rsid w:val="00DD4727"/>
    <w:rsid w:val="00DE556C"/>
    <w:rsid w:val="00DF5A5D"/>
    <w:rsid w:val="00E040F0"/>
    <w:rsid w:val="00E10D05"/>
    <w:rsid w:val="00E561BF"/>
    <w:rsid w:val="00E719E5"/>
    <w:rsid w:val="00E73130"/>
    <w:rsid w:val="00E735FD"/>
    <w:rsid w:val="00E73CF5"/>
    <w:rsid w:val="00E93111"/>
    <w:rsid w:val="00EB4537"/>
    <w:rsid w:val="00EC3012"/>
    <w:rsid w:val="00EC4A5B"/>
    <w:rsid w:val="00EF717B"/>
    <w:rsid w:val="00F15921"/>
    <w:rsid w:val="00F47A76"/>
    <w:rsid w:val="00F55D12"/>
    <w:rsid w:val="00F6672D"/>
    <w:rsid w:val="00F66F92"/>
    <w:rsid w:val="00FA4157"/>
    <w:rsid w:val="00FB0936"/>
    <w:rsid w:val="00FD55E6"/>
    <w:rsid w:val="00FD6E91"/>
    <w:rsid w:val="1F8378DC"/>
    <w:rsid w:val="52D79B0C"/>
    <w:rsid w:val="5F7BBD9B"/>
    <w:rsid w:val="F50F995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tabs>
        <w:tab w:val="center" w:pos="4153"/>
        <w:tab w:val="right" w:pos="8306"/>
      </w:tabs>
      <w:snapToGrid w:val="0"/>
      <w:jc w:val="center"/>
    </w:pPr>
    <w:rPr>
      <w:sz w:val="18"/>
      <w:szCs w:val="18"/>
    </w:rPr>
  </w:style>
  <w:style w:type="character" w:styleId="6">
    <w:name w:val="FollowedHyperlink"/>
    <w:basedOn w:val="5"/>
    <w:semiHidden/>
    <w:unhideWhenUsed/>
    <w:uiPriority w:val="99"/>
    <w:rPr>
      <w:color w:val="954F72" w:themeColor="followedHyperlink"/>
      <w:u w:val="single"/>
      <w14:textFill>
        <w14:solidFill>
          <w14:schemeClr w14:val="folHlink"/>
        </w14:solidFill>
      </w14:textFill>
    </w:rPr>
  </w:style>
  <w:style w:type="character" w:styleId="7">
    <w:name w:val="Hyperlink"/>
    <w:basedOn w:val="5"/>
    <w:semiHidden/>
    <w:unhideWhenUsed/>
    <w:qFormat/>
    <w:uiPriority w:val="99"/>
    <w:rPr>
      <w:color w:val="0000FF"/>
      <w:u w:val="single"/>
    </w:rPr>
  </w:style>
  <w:style w:type="character" w:customStyle="1" w:styleId="8">
    <w:name w:val="页眉 字符"/>
    <w:basedOn w:val="5"/>
    <w:link w:val="3"/>
    <w:uiPriority w:val="99"/>
    <w:rPr>
      <w:sz w:val="18"/>
      <w:szCs w:val="18"/>
    </w:rPr>
  </w:style>
  <w:style w:type="character" w:customStyle="1" w:styleId="9">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Pages>
  <Words>604</Words>
  <Characters>666</Characters>
  <Lines>7</Lines>
  <Paragraphs>2</Paragraphs>
  <TotalTime>219</TotalTime>
  <ScaleCrop>false</ScaleCrop>
  <LinksUpToDate>false</LinksUpToDate>
  <CharactersWithSpaces>706</CharactersWithSpaces>
  <Application>WPS Office WWO_dingtalk_20240221035043-c523bba0e7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2020-09-22T19:44:00Z</dcterms:created>
  <dc:creator>admin</dc:creator>
  <cp:lastModifiedBy>coconut</cp:lastModifiedBy>
  <dcterms:modified xsi:type="dcterms:W3CDTF">2024-09-10T16:58:28Z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0fba0024141a8f61842309a06f361e41f2014f22db3b5a6c4abfed206df545af</vt:lpwstr>
  </property>
  <property fmtid="{D5CDD505-2E9C-101B-9397-08002B2CF9AE}" pid="3" name="KSOProductBuildVer">
    <vt:lpwstr>2052-0.0.0.0</vt:lpwstr>
  </property>
  <property fmtid="{D5CDD505-2E9C-101B-9397-08002B2CF9AE}" pid="4" name="ICV">
    <vt:lpwstr>8AEDBCEED6C14169942C4EB41EEEE1BB_12</vt:lpwstr>
  </property>
</Properties>
</file>