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  <w:t>原创性承诺书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本人（团队）自愿报名参加“2026年全国大学生践行总体国家安全观宣讲活动”，郑重承诺如下：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一、本人（团队）提交的宣讲文字稿、宣讲视频及其他所有相关材料，均为本人（团队）独立或集体创作完成，不存在任何抄袭、剽窃、盗用他人作品或成果的行为。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二、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三、本人（团队）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四、本人（团队）知悉并同意，如有违反上述承诺，一经查实，活动组织方有权取消本人（团队）的参与、推荐及入选资格，收回相关荣誉或证书，并承担由此引起的一切法律责任和不良后果。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五、本承诺书为本人（团队）真实意愿的表达，具有法律效力。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48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承诺人：（如为团队，请全体成员签名）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3418" w:firstLineChars="1221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指导老师（如有）签名：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日期：  年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说明：本承诺书需与报名表、宣讲材料一并提交。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7358E3"/>
    <w:rsid w:val="00157745"/>
    <w:rsid w:val="001B25C7"/>
    <w:rsid w:val="001C1369"/>
    <w:rsid w:val="00352959"/>
    <w:rsid w:val="003929B3"/>
    <w:rsid w:val="0046316A"/>
    <w:rsid w:val="00475D00"/>
    <w:rsid w:val="004A7F7B"/>
    <w:rsid w:val="004D6CDC"/>
    <w:rsid w:val="004F7740"/>
    <w:rsid w:val="007358E3"/>
    <w:rsid w:val="008A1A91"/>
    <w:rsid w:val="009269B5"/>
    <w:rsid w:val="009615A2"/>
    <w:rsid w:val="00A87CDF"/>
    <w:rsid w:val="00BA598D"/>
    <w:rsid w:val="00BB50F1"/>
    <w:rsid w:val="00C478AD"/>
    <w:rsid w:val="00CA71B0"/>
    <w:rsid w:val="00DA7428"/>
    <w:rsid w:val="00DE2EDA"/>
    <w:rsid w:val="00EB6586"/>
    <w:rsid w:val="00ED3086"/>
    <w:rsid w:val="00EF21D0"/>
    <w:rsid w:val="FB9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120" w:after="120" w:line="400" w:lineRule="exact"/>
      <w:ind w:firstLine="0" w:firstLineChars="0"/>
      <w:jc w:val="left"/>
      <w:outlineLvl w:val="0"/>
    </w:pPr>
    <w:rPr>
      <w:rFonts w:eastAsiaTheme="majorEastAsia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0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15</TotalTime>
  <ScaleCrop>false</ScaleCrop>
  <LinksUpToDate>false</LinksUpToDate>
  <CharactersWithSpaces>525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2025-12-23T15:01:00Z</dcterms:created>
  <dc:creator>a27121</dc:creator>
  <cp:lastModifiedBy>JYBBM3036</cp:lastModifiedBy>
  <dcterms:modified xsi:type="dcterms:W3CDTF">2025-12-30T21:53:09Z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6A226E929A88654645D9536909BF2F59</vt:lpwstr>
  </property>
</Properties>
</file>