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25E8" w:rsidRDefault="00AE577C" w:rsidP="002C25E8">
      <w:pPr>
        <w:rPr>
          <w:rFonts w:ascii="方正小标宋简体" w:eastAsia="方正小标宋简体" w:hAnsi="方正小标宋简体" w:cs="方正小标宋简体"/>
          <w:b/>
          <w:sz w:val="36"/>
          <w:szCs w:val="36"/>
        </w:rPr>
      </w:pPr>
      <w:r>
        <w:rPr>
          <w:rFonts w:ascii="Times New Roman" w:eastAsia="黑体" w:hAnsi="Times New Roman"/>
          <w:bCs/>
          <w:sz w:val="32"/>
          <w:szCs w:val="32"/>
        </w:rPr>
        <w:fldChar w:fldCharType="begin">
          <w:fldData xml:space="preserve">ZQBKAHoAdABYAFgAdAB3AEgATQBXAFoAbgA5AGwAZAA3AFkANwBhAEEAbwBzAEYAZABJAHEAQQBZ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</w:fldData>
        </w:fldChar>
      </w:r>
      <w:r>
        <w:rPr>
          <w:rFonts w:ascii="Times New Roman" w:eastAsia="黑体" w:hAnsi="Times New Roman"/>
          <w:bCs/>
          <w:sz w:val="32"/>
          <w:szCs w:val="32"/>
        </w:rPr>
        <w:instrText>ADDIN CNKISM.UserStyle</w:instrText>
      </w:r>
      <w:r>
        <w:rPr>
          <w:rFonts w:ascii="Times New Roman" w:eastAsia="黑体" w:hAnsi="Times New Roman"/>
          <w:bCs/>
          <w:sz w:val="32"/>
          <w:szCs w:val="32"/>
        </w:rPr>
      </w:r>
      <w:r>
        <w:rPr>
          <w:rFonts w:ascii="Times New Roman" w:eastAsia="黑体" w:hAnsi="Times New Roman"/>
          <w:bCs/>
          <w:sz w:val="32"/>
          <w:szCs w:val="32"/>
        </w:rPr>
        <w:fldChar w:fldCharType="separate"/>
      </w:r>
      <w:r>
        <w:rPr>
          <w:rFonts w:ascii="Times New Roman" w:eastAsia="黑体" w:hAnsi="Times New Roman"/>
          <w:bCs/>
          <w:sz w:val="32"/>
          <w:szCs w:val="32"/>
        </w:rPr>
        <w:fldChar w:fldCharType="end"/>
      </w:r>
      <w:r w:rsidR="002C25E8">
        <w:rPr>
          <w:rFonts w:ascii="Times New Roman" w:eastAsia="黑体" w:hAnsi="Times New Roman"/>
          <w:bCs/>
          <w:sz w:val="32"/>
          <w:szCs w:val="32"/>
        </w:rPr>
        <w:t>附件</w:t>
      </w:r>
      <w:r w:rsidR="00B44E86">
        <w:rPr>
          <w:rFonts w:ascii="Times New Roman" w:eastAsia="黑体" w:hAnsi="Times New Roman"/>
          <w:bCs/>
          <w:sz w:val="32"/>
          <w:szCs w:val="32"/>
        </w:rPr>
        <w:t>6</w:t>
      </w:r>
    </w:p>
    <w:p w:rsidR="00131950" w:rsidRPr="00131950" w:rsidRDefault="00AE577C" w:rsidP="00131950">
      <w:pPr>
        <w:widowControl/>
        <w:spacing w:beforeLines="100" w:before="312" w:afterLines="50" w:after="156"/>
        <w:jc w:val="center"/>
        <w:rPr>
          <w:rFonts w:ascii="Times New Roman" w:hAnsi="Times New Roman"/>
          <w:b/>
          <w:kern w:val="0"/>
          <w:sz w:val="40"/>
          <w:szCs w:val="32"/>
        </w:rPr>
      </w:pPr>
      <w:r>
        <w:rPr>
          <w:rFonts w:ascii="Times New Roman" w:eastAsia="方正小标宋简体" w:hAnsi="Times New Roman" w:hint="eastAsia"/>
          <w:kern w:val="0"/>
          <w:sz w:val="40"/>
          <w:szCs w:val="32"/>
          <w:lang w:val="zh-TW"/>
        </w:rPr>
        <w:t>实验教学</w:t>
      </w:r>
      <w:r w:rsidR="00006E10" w:rsidRPr="00006E10">
        <w:rPr>
          <w:rFonts w:ascii="Times New Roman" w:eastAsia="方正小标宋简体" w:hAnsi="Times New Roman" w:hint="eastAsia"/>
          <w:kern w:val="0"/>
          <w:sz w:val="40"/>
          <w:szCs w:val="32"/>
          <w:lang w:val="zh-TW" w:eastAsia="zh-TW"/>
        </w:rPr>
        <w:t>创新成果报告</w:t>
      </w:r>
    </w:p>
    <w:p w:rsidR="00131950" w:rsidRDefault="00131950" w:rsidP="001951D6">
      <w:pPr>
        <w:widowControl/>
        <w:spacing w:line="560" w:lineRule="exact"/>
        <w:rPr>
          <w:rFonts w:ascii="楷体" w:eastAsia="楷体" w:hAnsi="楷体"/>
          <w:kern w:val="0"/>
          <w:sz w:val="28"/>
          <w:szCs w:val="28"/>
        </w:rPr>
      </w:pPr>
      <w:r w:rsidRPr="002C25E8">
        <w:rPr>
          <w:rFonts w:ascii="楷体" w:eastAsia="楷体" w:hAnsi="楷体"/>
          <w:kern w:val="0"/>
          <w:sz w:val="28"/>
          <w:szCs w:val="28"/>
        </w:rPr>
        <w:t>（</w:t>
      </w:r>
      <w:r w:rsidR="002C25E8" w:rsidRPr="002C25E8">
        <w:rPr>
          <w:rFonts w:ascii="楷体" w:eastAsia="楷体" w:hAnsi="楷体" w:hint="eastAsia"/>
          <w:kern w:val="0"/>
          <w:sz w:val="28"/>
          <w:szCs w:val="28"/>
        </w:rPr>
        <w:t>基于参赛课程的教学实践经验与反思，</w:t>
      </w:r>
      <w:r w:rsidR="00AE577C" w:rsidRPr="00AE577C">
        <w:rPr>
          <w:rFonts w:ascii="楷体" w:eastAsia="楷体" w:hAnsi="楷体" w:hint="eastAsia"/>
          <w:kern w:val="0"/>
          <w:sz w:val="28"/>
          <w:szCs w:val="28"/>
        </w:rPr>
        <w:t>锚定专业人才培养目标，聚焦学生核心能力体系的系统构建与持续进阶，系统阐述参赛课程在教学内容、教学方法、教学组织与考核评价等方面的创新举措，重点阐述参赛课程在组织开展能力导向和问题驱动式教学方面的创新特色，突出参赛课程的高阶性、创新性与挑战度，着力展现人工智能等新技术赋能下，实验教学在学生能力培养上所形成的体系化设计、数字化赋能、跨学科融合、及个性化发展的育人新模式。</w:t>
      </w:r>
      <w:r w:rsidR="005F029C" w:rsidRPr="002C25E8">
        <w:rPr>
          <w:rFonts w:ascii="楷体" w:eastAsia="楷体" w:hAnsi="楷体" w:hint="eastAsia"/>
          <w:kern w:val="0"/>
          <w:sz w:val="28"/>
          <w:szCs w:val="28"/>
        </w:rPr>
        <w:t>文风严谨，表述流畅，严格遵守学术规范，不存在任何知识产权争议</w:t>
      </w:r>
      <w:r w:rsidR="001951D6">
        <w:rPr>
          <w:rFonts w:ascii="楷体" w:eastAsia="楷体" w:hAnsi="楷体" w:hint="eastAsia"/>
          <w:kern w:val="0"/>
          <w:sz w:val="28"/>
          <w:szCs w:val="28"/>
        </w:rPr>
        <w:t>）</w:t>
      </w:r>
    </w:p>
    <w:p w:rsidR="00B44E86" w:rsidRDefault="00B44E86" w:rsidP="001951D6">
      <w:pPr>
        <w:widowControl/>
        <w:spacing w:line="560" w:lineRule="exact"/>
        <w:rPr>
          <w:rFonts w:ascii="楷体" w:eastAsia="楷体" w:hAnsi="楷体" w:hint="eastAsia"/>
          <w:kern w:val="0"/>
          <w:sz w:val="28"/>
          <w:szCs w:val="28"/>
        </w:rPr>
      </w:pPr>
    </w:p>
    <w:p w:rsidR="00B44E86" w:rsidRPr="00B44E86" w:rsidRDefault="00B44E86" w:rsidP="002A38D3">
      <w:pPr>
        <w:pStyle w:val="a3"/>
        <w:widowControl/>
        <w:numPr>
          <w:ilvl w:val="0"/>
          <w:numId w:val="1"/>
        </w:numPr>
        <w:spacing w:line="560" w:lineRule="exact"/>
        <w:ind w:firstLineChars="0"/>
        <w:rPr>
          <w:rFonts w:ascii="楷体" w:eastAsia="楷体" w:hAnsi="楷体" w:hint="eastAsia"/>
          <w:kern w:val="0"/>
          <w:sz w:val="28"/>
          <w:szCs w:val="28"/>
        </w:rPr>
      </w:pPr>
      <w:r w:rsidRPr="00B44E86">
        <w:rPr>
          <w:rFonts w:ascii="楷体" w:eastAsia="楷体" w:hAnsi="楷体" w:hint="eastAsia"/>
          <w:b/>
          <w:kern w:val="0"/>
          <w:sz w:val="28"/>
          <w:szCs w:val="28"/>
        </w:rPr>
        <w:t>综合设计型实验课程组</w:t>
      </w:r>
      <w:r w:rsidRPr="00B44E86">
        <w:rPr>
          <w:rFonts w:ascii="楷体" w:eastAsia="楷体" w:hAnsi="楷体" w:hint="eastAsia"/>
          <w:b/>
          <w:kern w:val="0"/>
          <w:sz w:val="28"/>
          <w:szCs w:val="28"/>
        </w:rPr>
        <w:t>：</w:t>
      </w:r>
      <w:r w:rsidRPr="00B44E86">
        <w:rPr>
          <w:rFonts w:ascii="楷体" w:eastAsia="楷体" w:hAnsi="楷体" w:hint="eastAsia"/>
          <w:kern w:val="0"/>
          <w:sz w:val="28"/>
          <w:szCs w:val="28"/>
        </w:rPr>
        <w:t>重点关注教师通过科学的教学设计，引导学生充分利用已有的知识和技能，完成综合性复杂任务。参赛内容应注重结合学生所处的学习阶段，强化学生对多门专业课程知识和基本实验技能的融会贯通与综合运用，鼓励跨学科、跨专业实验项目的设计与实施，培养学生解决综合、复杂问题的能力。</w:t>
      </w:r>
    </w:p>
    <w:p w:rsidR="00B44E86" w:rsidRPr="00B44E86" w:rsidRDefault="00B44E86" w:rsidP="00753890">
      <w:pPr>
        <w:pStyle w:val="a3"/>
        <w:widowControl/>
        <w:numPr>
          <w:ilvl w:val="0"/>
          <w:numId w:val="1"/>
        </w:numPr>
        <w:spacing w:line="560" w:lineRule="exact"/>
        <w:ind w:firstLineChars="0"/>
        <w:rPr>
          <w:rFonts w:ascii="楷体" w:eastAsia="楷体" w:hAnsi="楷体" w:hint="eastAsia"/>
          <w:kern w:val="0"/>
          <w:sz w:val="28"/>
          <w:szCs w:val="28"/>
        </w:rPr>
      </w:pPr>
      <w:r w:rsidRPr="00B44E86">
        <w:rPr>
          <w:rFonts w:ascii="楷体" w:eastAsia="楷体" w:hAnsi="楷体" w:hint="eastAsia"/>
          <w:b/>
          <w:kern w:val="0"/>
          <w:sz w:val="28"/>
          <w:szCs w:val="28"/>
        </w:rPr>
        <w:t>研究探索型实验课程组</w:t>
      </w:r>
      <w:r w:rsidRPr="00B44E86">
        <w:rPr>
          <w:rFonts w:ascii="楷体" w:eastAsia="楷体" w:hAnsi="楷体" w:hint="eastAsia"/>
          <w:b/>
          <w:kern w:val="0"/>
          <w:sz w:val="28"/>
          <w:szCs w:val="28"/>
        </w:rPr>
        <w:t>：</w:t>
      </w:r>
      <w:r w:rsidRPr="00B44E86">
        <w:rPr>
          <w:rFonts w:ascii="楷体" w:eastAsia="楷体" w:hAnsi="楷体" w:hint="eastAsia"/>
          <w:kern w:val="0"/>
          <w:sz w:val="28"/>
          <w:szCs w:val="28"/>
        </w:rPr>
        <w:t>重点关注教师通过学科交叉、科教</w:t>
      </w:r>
      <w:proofErr w:type="gramStart"/>
      <w:r w:rsidRPr="00B44E86">
        <w:rPr>
          <w:rFonts w:ascii="楷体" w:eastAsia="楷体" w:hAnsi="楷体" w:hint="eastAsia"/>
          <w:kern w:val="0"/>
          <w:sz w:val="28"/>
          <w:szCs w:val="28"/>
        </w:rPr>
        <w:t>融汇</w:t>
      </w:r>
      <w:proofErr w:type="gramEnd"/>
      <w:r w:rsidRPr="00B44E86">
        <w:rPr>
          <w:rFonts w:ascii="楷体" w:eastAsia="楷体" w:hAnsi="楷体" w:hint="eastAsia"/>
          <w:kern w:val="0"/>
          <w:sz w:val="28"/>
          <w:szCs w:val="28"/>
        </w:rPr>
        <w:t>、产教融合，聚焦科技与产业前沿，激发和引导学生突破现有的知识与能力框架，形成创造性思维，完成带有显著原创性特征的实验成果。参赛内容应聚焦实验课程的高阶性、创新性与挑战度，以实现原始性创新结果为导向，鼓励学生利用创新性的方法完成实验任务。</w:t>
      </w:r>
    </w:p>
    <w:p w:rsidR="00367CC9" w:rsidRDefault="00367CC9" w:rsidP="00131950">
      <w:pPr>
        <w:widowControl/>
        <w:spacing w:line="560" w:lineRule="exact"/>
        <w:rPr>
          <w:rFonts w:ascii="Times New Roman" w:hAnsi="Times New Roman"/>
          <w:kern w:val="0"/>
          <w:sz w:val="28"/>
          <w:szCs w:val="28"/>
        </w:rPr>
      </w:pPr>
    </w:p>
    <w:p w:rsidR="005F029C" w:rsidRDefault="00367CC9" w:rsidP="00131950">
      <w:pPr>
        <w:widowControl/>
        <w:spacing w:line="560" w:lineRule="exact"/>
        <w:rPr>
          <w:rFonts w:ascii="Times New Roman" w:hAnsi="Times New Roman"/>
          <w:kern w:val="0"/>
          <w:sz w:val="28"/>
          <w:szCs w:val="28"/>
        </w:rPr>
      </w:pPr>
      <w:r>
        <w:rPr>
          <w:rFonts w:ascii="Times New Roman" w:hAnsi="Times New Roman" w:hint="eastAsia"/>
          <w:kern w:val="0"/>
          <w:sz w:val="28"/>
          <w:szCs w:val="28"/>
        </w:rPr>
        <w:lastRenderedPageBreak/>
        <w:t>【标题】自拟</w:t>
      </w:r>
    </w:p>
    <w:p w:rsidR="00367CC9" w:rsidRDefault="00367CC9" w:rsidP="00131950">
      <w:pPr>
        <w:widowControl/>
        <w:spacing w:line="560" w:lineRule="exact"/>
        <w:rPr>
          <w:rFonts w:ascii="Times New Roman" w:hAnsi="Times New Roman"/>
          <w:kern w:val="0"/>
          <w:sz w:val="28"/>
          <w:szCs w:val="28"/>
        </w:rPr>
      </w:pPr>
    </w:p>
    <w:p w:rsidR="002560FB" w:rsidRDefault="002560FB" w:rsidP="00131950">
      <w:pPr>
        <w:widowControl/>
        <w:spacing w:line="560" w:lineRule="exact"/>
        <w:rPr>
          <w:rFonts w:ascii="Times New Roman" w:hAnsi="Times New Roman"/>
          <w:kern w:val="0"/>
          <w:sz w:val="28"/>
          <w:szCs w:val="28"/>
        </w:rPr>
      </w:pPr>
      <w:r>
        <w:rPr>
          <w:rFonts w:ascii="Times New Roman" w:hAnsi="Times New Roman" w:hint="eastAsia"/>
          <w:kern w:val="0"/>
          <w:sz w:val="28"/>
          <w:szCs w:val="28"/>
        </w:rPr>
        <w:t>【摘要】（</w:t>
      </w:r>
      <w:r>
        <w:rPr>
          <w:rFonts w:ascii="Times New Roman" w:hAnsi="Times New Roman" w:hint="eastAsia"/>
          <w:kern w:val="0"/>
          <w:sz w:val="28"/>
          <w:szCs w:val="28"/>
        </w:rPr>
        <w:t>300</w:t>
      </w:r>
      <w:r>
        <w:rPr>
          <w:rFonts w:ascii="Times New Roman" w:hAnsi="Times New Roman" w:hint="eastAsia"/>
          <w:kern w:val="0"/>
          <w:sz w:val="28"/>
          <w:szCs w:val="28"/>
        </w:rPr>
        <w:t>字</w:t>
      </w:r>
      <w:r w:rsidR="009B4048">
        <w:rPr>
          <w:rFonts w:ascii="Times New Roman" w:hAnsi="Times New Roman" w:hint="eastAsia"/>
          <w:kern w:val="0"/>
          <w:sz w:val="28"/>
          <w:szCs w:val="28"/>
        </w:rPr>
        <w:t>左右</w:t>
      </w:r>
      <w:r>
        <w:rPr>
          <w:rFonts w:ascii="Times New Roman" w:hAnsi="Times New Roman" w:hint="eastAsia"/>
          <w:kern w:val="0"/>
          <w:sz w:val="28"/>
          <w:szCs w:val="28"/>
        </w:rPr>
        <w:t>）</w:t>
      </w:r>
    </w:p>
    <w:p w:rsidR="002560FB" w:rsidRDefault="002560FB" w:rsidP="00131950">
      <w:pPr>
        <w:widowControl/>
        <w:spacing w:line="560" w:lineRule="exact"/>
        <w:rPr>
          <w:rFonts w:ascii="Times New Roman" w:hAnsi="Times New Roman"/>
          <w:kern w:val="0"/>
          <w:sz w:val="28"/>
          <w:szCs w:val="28"/>
        </w:rPr>
      </w:pPr>
    </w:p>
    <w:p w:rsidR="0030622B" w:rsidRDefault="0030622B" w:rsidP="00131950">
      <w:pPr>
        <w:widowControl/>
        <w:spacing w:line="560" w:lineRule="exact"/>
        <w:rPr>
          <w:rFonts w:ascii="Times New Roman" w:hAnsi="Times New Roman"/>
          <w:kern w:val="0"/>
          <w:sz w:val="28"/>
          <w:szCs w:val="28"/>
        </w:rPr>
      </w:pPr>
    </w:p>
    <w:p w:rsidR="002560FB" w:rsidRDefault="002560FB" w:rsidP="00131950">
      <w:pPr>
        <w:widowControl/>
        <w:spacing w:line="560" w:lineRule="exact"/>
        <w:rPr>
          <w:rFonts w:ascii="Times New Roman" w:hAnsi="Times New Roman"/>
          <w:kern w:val="0"/>
          <w:sz w:val="28"/>
          <w:szCs w:val="28"/>
        </w:rPr>
      </w:pPr>
      <w:r>
        <w:rPr>
          <w:rFonts w:ascii="Times New Roman" w:hAnsi="Times New Roman" w:hint="eastAsia"/>
          <w:kern w:val="0"/>
          <w:sz w:val="28"/>
          <w:szCs w:val="28"/>
        </w:rPr>
        <w:t>【正文】（</w:t>
      </w:r>
      <w:r w:rsidR="00B4681A">
        <w:rPr>
          <w:rFonts w:ascii="Times New Roman" w:hAnsi="Times New Roman" w:hint="eastAsia"/>
          <w:kern w:val="0"/>
          <w:sz w:val="28"/>
          <w:szCs w:val="28"/>
        </w:rPr>
        <w:t>4</w:t>
      </w:r>
      <w:r>
        <w:rPr>
          <w:rFonts w:ascii="Times New Roman" w:hAnsi="Times New Roman" w:hint="eastAsia"/>
          <w:kern w:val="0"/>
          <w:sz w:val="28"/>
          <w:szCs w:val="28"/>
        </w:rPr>
        <w:t>000</w:t>
      </w:r>
      <w:r>
        <w:rPr>
          <w:rFonts w:ascii="Times New Roman" w:hAnsi="Times New Roman" w:hint="eastAsia"/>
          <w:kern w:val="0"/>
          <w:sz w:val="28"/>
          <w:szCs w:val="28"/>
        </w:rPr>
        <w:t>字</w:t>
      </w:r>
      <w:r w:rsidR="009B4048">
        <w:rPr>
          <w:rFonts w:ascii="Times New Roman" w:hAnsi="Times New Roman" w:hint="eastAsia"/>
          <w:kern w:val="0"/>
          <w:sz w:val="28"/>
          <w:szCs w:val="28"/>
        </w:rPr>
        <w:t>左右</w:t>
      </w:r>
      <w:r>
        <w:rPr>
          <w:rFonts w:ascii="Times New Roman" w:hAnsi="Times New Roman" w:hint="eastAsia"/>
          <w:kern w:val="0"/>
          <w:sz w:val="28"/>
          <w:szCs w:val="28"/>
        </w:rPr>
        <w:t>）</w:t>
      </w:r>
    </w:p>
    <w:p w:rsidR="003D772E" w:rsidRDefault="003D772E" w:rsidP="003D772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（正文部分可由“课程介绍、学情与痛点、创新思路与路径、创新举措、创新成效”五个部分组成，各部分应为递进关系相互支撑）</w:t>
      </w:r>
    </w:p>
    <w:p w:rsidR="003D772E" w:rsidRDefault="003D772E" w:rsidP="00131950">
      <w:pPr>
        <w:widowControl/>
        <w:spacing w:line="560" w:lineRule="exact"/>
        <w:rPr>
          <w:rFonts w:ascii="Times New Roman" w:hAnsi="Times New Roman"/>
          <w:kern w:val="0"/>
          <w:sz w:val="28"/>
          <w:szCs w:val="28"/>
        </w:rPr>
      </w:pPr>
    </w:p>
    <w:p w:rsidR="002560FB" w:rsidRPr="000562D9" w:rsidRDefault="000562D9" w:rsidP="002560FB">
      <w:pPr>
        <w:widowControl/>
        <w:spacing w:line="560" w:lineRule="exact"/>
        <w:ind w:firstLineChars="200" w:firstLine="560"/>
        <w:rPr>
          <w:rFonts w:ascii="黑体" w:eastAsia="黑体" w:hAnsi="黑体"/>
          <w:kern w:val="0"/>
          <w:sz w:val="28"/>
          <w:szCs w:val="28"/>
        </w:rPr>
      </w:pPr>
      <w:r w:rsidRPr="000562D9">
        <w:rPr>
          <w:rFonts w:ascii="黑体" w:eastAsia="黑体" w:hAnsi="黑体" w:hint="eastAsia"/>
          <w:kern w:val="0"/>
          <w:sz w:val="28"/>
          <w:szCs w:val="28"/>
        </w:rPr>
        <w:t>一、课程介绍</w:t>
      </w:r>
    </w:p>
    <w:p w:rsidR="000562D9" w:rsidRDefault="000562D9" w:rsidP="002560FB">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Pr="00441D6C">
        <w:rPr>
          <w:rFonts w:ascii="Times New Roman" w:hAnsi="Times New Roman" w:hint="eastAsia"/>
          <w:kern w:val="0"/>
          <w:sz w:val="28"/>
          <w:szCs w:val="28"/>
        </w:rPr>
        <w:t>主要介绍</w:t>
      </w:r>
      <w:r w:rsidR="00441D6C" w:rsidRPr="00441D6C">
        <w:rPr>
          <w:rFonts w:ascii="Times New Roman" w:hAnsi="Times New Roman" w:hint="eastAsia"/>
          <w:kern w:val="0"/>
          <w:sz w:val="28"/>
          <w:szCs w:val="28"/>
        </w:rPr>
        <w:t>实验</w:t>
      </w:r>
      <w:r w:rsidRPr="00441D6C">
        <w:rPr>
          <w:rFonts w:ascii="Times New Roman" w:hAnsi="Times New Roman" w:hint="eastAsia"/>
          <w:kern w:val="0"/>
          <w:sz w:val="28"/>
          <w:szCs w:val="28"/>
        </w:rPr>
        <w:t>课程面向学生、</w:t>
      </w:r>
      <w:r w:rsidR="00C45CFC" w:rsidRPr="00441D6C">
        <w:rPr>
          <w:rFonts w:ascii="Times New Roman" w:hAnsi="Times New Roman" w:hint="eastAsia"/>
          <w:kern w:val="0"/>
          <w:sz w:val="28"/>
          <w:szCs w:val="28"/>
        </w:rPr>
        <w:t>课程性质、</w:t>
      </w:r>
      <w:r w:rsidRPr="00441D6C">
        <w:rPr>
          <w:rFonts w:ascii="Times New Roman" w:hAnsi="Times New Roman" w:hint="eastAsia"/>
          <w:kern w:val="0"/>
          <w:sz w:val="28"/>
          <w:szCs w:val="28"/>
        </w:rPr>
        <w:t>学时、学分、课程概述</w:t>
      </w:r>
      <w:r w:rsidR="00441D6C" w:rsidRPr="00441D6C">
        <w:rPr>
          <w:rFonts w:ascii="Times New Roman" w:hAnsi="Times New Roman" w:hint="eastAsia"/>
          <w:kern w:val="0"/>
          <w:sz w:val="28"/>
          <w:szCs w:val="28"/>
        </w:rPr>
        <w:t>、</w:t>
      </w:r>
      <w:r w:rsidR="00C45CFC" w:rsidRPr="00441D6C">
        <w:rPr>
          <w:rFonts w:ascii="Times New Roman" w:hAnsi="Times New Roman" w:hint="eastAsia"/>
          <w:kern w:val="0"/>
          <w:sz w:val="28"/>
          <w:szCs w:val="28"/>
        </w:rPr>
        <w:t>实践情况，</w:t>
      </w:r>
      <w:r w:rsidR="00B50305">
        <w:rPr>
          <w:rFonts w:ascii="Times New Roman" w:hAnsi="Times New Roman" w:hint="eastAsia"/>
          <w:kern w:val="0"/>
          <w:sz w:val="28"/>
          <w:szCs w:val="28"/>
        </w:rPr>
        <w:t>以及</w:t>
      </w:r>
      <w:r>
        <w:rPr>
          <w:rFonts w:ascii="Times New Roman" w:hAnsi="Times New Roman" w:hint="eastAsia"/>
          <w:kern w:val="0"/>
          <w:sz w:val="28"/>
          <w:szCs w:val="28"/>
        </w:rPr>
        <w:t>课程的建设发展历程</w:t>
      </w:r>
      <w:r w:rsidR="00B50305">
        <w:rPr>
          <w:rFonts w:ascii="Times New Roman" w:hAnsi="Times New Roman" w:hint="eastAsia"/>
          <w:kern w:val="0"/>
          <w:sz w:val="28"/>
          <w:szCs w:val="28"/>
        </w:rPr>
        <w:t>和课程取得的成绩</w:t>
      </w:r>
      <w:r>
        <w:rPr>
          <w:rFonts w:ascii="Times New Roman" w:hAnsi="Times New Roman" w:hint="eastAsia"/>
          <w:kern w:val="0"/>
          <w:sz w:val="28"/>
          <w:szCs w:val="28"/>
        </w:rPr>
        <w:t>）</w:t>
      </w:r>
    </w:p>
    <w:p w:rsidR="000562D9" w:rsidRDefault="000562D9" w:rsidP="002560FB">
      <w:pPr>
        <w:widowControl/>
        <w:spacing w:line="560" w:lineRule="exact"/>
        <w:ind w:firstLineChars="200" w:firstLine="560"/>
        <w:rPr>
          <w:rFonts w:ascii="Times New Roman" w:hAnsi="Times New Roman"/>
          <w:kern w:val="0"/>
          <w:sz w:val="28"/>
          <w:szCs w:val="28"/>
        </w:rPr>
      </w:pPr>
    </w:p>
    <w:p w:rsidR="00300E6C" w:rsidRDefault="00300E6C" w:rsidP="002560FB">
      <w:pPr>
        <w:widowControl/>
        <w:spacing w:line="560" w:lineRule="exact"/>
        <w:ind w:firstLineChars="200" w:firstLine="560"/>
        <w:rPr>
          <w:rFonts w:ascii="Times New Roman" w:hAnsi="Times New Roman"/>
          <w:kern w:val="0"/>
          <w:sz w:val="28"/>
          <w:szCs w:val="28"/>
        </w:rPr>
      </w:pPr>
    </w:p>
    <w:p w:rsidR="000562D9" w:rsidRPr="000562D9" w:rsidRDefault="000562D9" w:rsidP="002560FB">
      <w:pPr>
        <w:widowControl/>
        <w:spacing w:line="560" w:lineRule="exact"/>
        <w:ind w:firstLineChars="200" w:firstLine="560"/>
        <w:rPr>
          <w:rFonts w:ascii="黑体" w:eastAsia="黑体" w:hAnsi="黑体"/>
          <w:kern w:val="0"/>
          <w:sz w:val="28"/>
          <w:szCs w:val="28"/>
        </w:rPr>
      </w:pPr>
      <w:r w:rsidRPr="000562D9">
        <w:rPr>
          <w:rFonts w:ascii="黑体" w:eastAsia="黑体" w:hAnsi="黑体" w:hint="eastAsia"/>
          <w:kern w:val="0"/>
          <w:sz w:val="28"/>
          <w:szCs w:val="28"/>
        </w:rPr>
        <w:t>二、学情与痛点</w:t>
      </w:r>
    </w:p>
    <w:p w:rsidR="002C25E8" w:rsidRPr="000562D9" w:rsidRDefault="000562D9" w:rsidP="002560FB">
      <w:pPr>
        <w:widowControl/>
        <w:spacing w:line="560" w:lineRule="exact"/>
        <w:ind w:firstLineChars="200" w:firstLine="562"/>
        <w:rPr>
          <w:rFonts w:ascii="Times New Roman" w:hAnsi="Times New Roman"/>
          <w:b/>
          <w:kern w:val="0"/>
          <w:sz w:val="28"/>
          <w:szCs w:val="28"/>
        </w:rPr>
      </w:pPr>
      <w:r w:rsidRPr="000562D9">
        <w:rPr>
          <w:rFonts w:ascii="Times New Roman" w:hAnsi="Times New Roman" w:hint="eastAsia"/>
          <w:b/>
          <w:kern w:val="0"/>
          <w:sz w:val="28"/>
          <w:szCs w:val="28"/>
        </w:rPr>
        <w:t>（一）学情分析</w:t>
      </w:r>
    </w:p>
    <w:p w:rsidR="000562D9" w:rsidRDefault="000562D9" w:rsidP="002560FB">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（主要介绍学情调</w:t>
      </w:r>
      <w:proofErr w:type="gramStart"/>
      <w:r>
        <w:rPr>
          <w:rFonts w:ascii="Times New Roman" w:hAnsi="Times New Roman" w:hint="eastAsia"/>
          <w:kern w:val="0"/>
          <w:sz w:val="28"/>
          <w:szCs w:val="28"/>
        </w:rPr>
        <w:t>研</w:t>
      </w:r>
      <w:proofErr w:type="gramEnd"/>
      <w:r>
        <w:rPr>
          <w:rFonts w:ascii="Times New Roman" w:hAnsi="Times New Roman" w:hint="eastAsia"/>
          <w:kern w:val="0"/>
          <w:sz w:val="28"/>
          <w:szCs w:val="28"/>
        </w:rPr>
        <w:t>的方式方法，通过动态的学情调</w:t>
      </w:r>
      <w:proofErr w:type="gramStart"/>
      <w:r>
        <w:rPr>
          <w:rFonts w:ascii="Times New Roman" w:hAnsi="Times New Roman" w:hint="eastAsia"/>
          <w:kern w:val="0"/>
          <w:sz w:val="28"/>
          <w:szCs w:val="28"/>
        </w:rPr>
        <w:t>研</w:t>
      </w:r>
      <w:proofErr w:type="gramEnd"/>
      <w:r>
        <w:rPr>
          <w:rFonts w:ascii="Times New Roman" w:hAnsi="Times New Roman" w:hint="eastAsia"/>
          <w:kern w:val="0"/>
          <w:sz w:val="28"/>
          <w:szCs w:val="28"/>
        </w:rPr>
        <w:t>情况</w:t>
      </w:r>
      <w:r w:rsidR="00DB58D2">
        <w:rPr>
          <w:rFonts w:ascii="Times New Roman" w:hAnsi="Times New Roman" w:hint="eastAsia"/>
          <w:kern w:val="0"/>
          <w:sz w:val="28"/>
          <w:szCs w:val="28"/>
        </w:rPr>
        <w:t>，</w:t>
      </w:r>
      <w:r w:rsidR="00C45CFC" w:rsidRPr="00C45CFC">
        <w:rPr>
          <w:rFonts w:ascii="Times New Roman" w:hAnsi="Times New Roman" w:hint="eastAsia"/>
          <w:b/>
          <w:kern w:val="0"/>
          <w:sz w:val="28"/>
          <w:szCs w:val="28"/>
        </w:rPr>
        <w:t>聚焦课程</w:t>
      </w:r>
      <w:r w:rsidR="00441D6C">
        <w:rPr>
          <w:rFonts w:ascii="Times New Roman" w:hAnsi="Times New Roman" w:hint="eastAsia"/>
          <w:b/>
          <w:kern w:val="0"/>
          <w:sz w:val="28"/>
          <w:szCs w:val="28"/>
        </w:rPr>
        <w:t>实验</w:t>
      </w:r>
      <w:r w:rsidR="00C45CFC" w:rsidRPr="00C45CFC">
        <w:rPr>
          <w:rFonts w:ascii="Times New Roman" w:hAnsi="Times New Roman" w:hint="eastAsia"/>
          <w:b/>
          <w:kern w:val="0"/>
          <w:sz w:val="28"/>
          <w:szCs w:val="28"/>
        </w:rPr>
        <w:t>实践，</w:t>
      </w:r>
      <w:r w:rsidR="00DB58D2">
        <w:rPr>
          <w:rFonts w:ascii="Times New Roman" w:hAnsi="Times New Roman" w:hint="eastAsia"/>
          <w:kern w:val="0"/>
          <w:sz w:val="28"/>
          <w:szCs w:val="28"/>
        </w:rPr>
        <w:t>结合图表</w:t>
      </w:r>
      <w:r>
        <w:rPr>
          <w:rFonts w:ascii="Times New Roman" w:hAnsi="Times New Roman" w:hint="eastAsia"/>
          <w:kern w:val="0"/>
          <w:sz w:val="28"/>
          <w:szCs w:val="28"/>
        </w:rPr>
        <w:t>进行总结分析的过程和结论）</w:t>
      </w:r>
    </w:p>
    <w:p w:rsidR="00300E6C" w:rsidRDefault="00300E6C" w:rsidP="002560FB">
      <w:pPr>
        <w:widowControl/>
        <w:spacing w:line="560" w:lineRule="exact"/>
        <w:ind w:firstLineChars="200" w:firstLine="560"/>
        <w:rPr>
          <w:rFonts w:ascii="Times New Roman" w:hAnsi="Times New Roman"/>
          <w:kern w:val="0"/>
          <w:sz w:val="28"/>
          <w:szCs w:val="28"/>
        </w:rPr>
      </w:pPr>
    </w:p>
    <w:p w:rsidR="000562D9" w:rsidRPr="000562D9" w:rsidRDefault="000562D9" w:rsidP="002560FB">
      <w:pPr>
        <w:widowControl/>
        <w:spacing w:line="560" w:lineRule="exact"/>
        <w:ind w:firstLineChars="200" w:firstLine="562"/>
        <w:rPr>
          <w:rFonts w:ascii="Times New Roman" w:hAnsi="Times New Roman"/>
          <w:b/>
          <w:kern w:val="0"/>
          <w:sz w:val="28"/>
          <w:szCs w:val="28"/>
        </w:rPr>
      </w:pPr>
      <w:r w:rsidRPr="000562D9">
        <w:rPr>
          <w:rFonts w:ascii="Times New Roman" w:hAnsi="Times New Roman" w:hint="eastAsia"/>
          <w:b/>
          <w:kern w:val="0"/>
          <w:sz w:val="28"/>
          <w:szCs w:val="28"/>
        </w:rPr>
        <w:t>（二）痛点难点</w:t>
      </w:r>
    </w:p>
    <w:p w:rsidR="000562D9" w:rsidRDefault="000562D9" w:rsidP="002560FB">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（主要介绍通过学情分析总结，结合课程建设过程中发现的</w:t>
      </w:r>
      <w:r w:rsidR="00D04CBF">
        <w:rPr>
          <w:rFonts w:ascii="Times New Roman" w:hAnsi="Times New Roman" w:hint="eastAsia"/>
          <w:kern w:val="0"/>
          <w:sz w:val="28"/>
          <w:szCs w:val="28"/>
        </w:rPr>
        <w:t>“真实”</w:t>
      </w:r>
      <w:r>
        <w:rPr>
          <w:rFonts w:ascii="Times New Roman" w:hAnsi="Times New Roman" w:hint="eastAsia"/>
          <w:kern w:val="0"/>
          <w:sz w:val="28"/>
          <w:szCs w:val="28"/>
        </w:rPr>
        <w:t>问题，总结课程建设的痛点和难点，一般为</w:t>
      </w:r>
      <w:r>
        <w:rPr>
          <w:rFonts w:ascii="Times New Roman" w:hAnsi="Times New Roman" w:hint="eastAsia"/>
          <w:kern w:val="0"/>
          <w:sz w:val="28"/>
          <w:szCs w:val="28"/>
        </w:rPr>
        <w:t>3-4</w:t>
      </w:r>
      <w:r>
        <w:rPr>
          <w:rFonts w:ascii="Times New Roman" w:hAnsi="Times New Roman" w:hint="eastAsia"/>
          <w:kern w:val="0"/>
          <w:sz w:val="28"/>
          <w:szCs w:val="28"/>
        </w:rPr>
        <w:t>条）</w:t>
      </w:r>
    </w:p>
    <w:p w:rsidR="00300E6C" w:rsidRDefault="00300E6C" w:rsidP="002560FB">
      <w:pPr>
        <w:widowControl/>
        <w:spacing w:line="560" w:lineRule="exact"/>
        <w:ind w:firstLineChars="200" w:firstLine="560"/>
        <w:rPr>
          <w:rFonts w:ascii="Times New Roman" w:hAnsi="Times New Roman"/>
          <w:kern w:val="0"/>
          <w:sz w:val="28"/>
          <w:szCs w:val="28"/>
        </w:rPr>
      </w:pPr>
    </w:p>
    <w:p w:rsidR="009B4048" w:rsidRDefault="009B4048" w:rsidP="002560FB">
      <w:pPr>
        <w:widowControl/>
        <w:spacing w:line="560" w:lineRule="exact"/>
        <w:ind w:firstLineChars="200" w:firstLine="560"/>
        <w:rPr>
          <w:rFonts w:ascii="Times New Roman" w:hAnsi="Times New Roman"/>
          <w:kern w:val="0"/>
          <w:sz w:val="28"/>
          <w:szCs w:val="28"/>
        </w:rPr>
      </w:pPr>
    </w:p>
    <w:p w:rsidR="00FF36F2" w:rsidRPr="00FF36F2" w:rsidRDefault="00FF36F2" w:rsidP="002560FB">
      <w:pPr>
        <w:widowControl/>
        <w:spacing w:line="560" w:lineRule="exact"/>
        <w:ind w:firstLineChars="200" w:firstLine="560"/>
        <w:rPr>
          <w:rFonts w:ascii="黑体" w:eastAsia="黑体" w:hAnsi="黑体"/>
          <w:kern w:val="0"/>
          <w:sz w:val="28"/>
          <w:szCs w:val="28"/>
        </w:rPr>
      </w:pPr>
      <w:r w:rsidRPr="00FF36F2">
        <w:rPr>
          <w:rFonts w:ascii="黑体" w:eastAsia="黑体" w:hAnsi="黑体" w:hint="eastAsia"/>
          <w:kern w:val="0"/>
          <w:sz w:val="28"/>
          <w:szCs w:val="28"/>
        </w:rPr>
        <w:lastRenderedPageBreak/>
        <w:t>三、创新思路与路径</w:t>
      </w:r>
    </w:p>
    <w:p w:rsidR="00FF36F2" w:rsidRPr="00FF36F2" w:rsidRDefault="00FF36F2" w:rsidP="002560FB">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（一）课程教学目标</w:t>
      </w:r>
    </w:p>
    <w:p w:rsidR="00FF36F2" w:rsidRDefault="00F93F13" w:rsidP="00D42450">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00FF36F2">
        <w:rPr>
          <w:rFonts w:ascii="Times New Roman" w:hAnsi="Times New Roman" w:hint="eastAsia"/>
          <w:kern w:val="0"/>
          <w:sz w:val="28"/>
          <w:szCs w:val="28"/>
        </w:rPr>
        <w:t>课程教学目标应在原版课程教学目标基础上进行创新设计，应考虑新工科、新文科、新医科、新农科、基础课程建设的战略要素以及特点，</w:t>
      </w:r>
      <w:r w:rsidR="00FF36F2" w:rsidRPr="001E3E24">
        <w:rPr>
          <w:rFonts w:ascii="Times New Roman" w:hAnsi="Times New Roman" w:hint="eastAsia"/>
          <w:b/>
          <w:kern w:val="0"/>
          <w:sz w:val="28"/>
          <w:szCs w:val="28"/>
        </w:rPr>
        <w:t>结合</w:t>
      </w:r>
      <w:r w:rsidR="001E3E24" w:rsidRPr="001E3E24">
        <w:rPr>
          <w:rFonts w:ascii="Times New Roman" w:hAnsi="Times New Roman" w:hint="eastAsia"/>
          <w:b/>
          <w:kern w:val="0"/>
          <w:sz w:val="28"/>
          <w:szCs w:val="28"/>
        </w:rPr>
        <w:t>实验课程特有的</w:t>
      </w:r>
      <w:r w:rsidR="00FF36F2">
        <w:rPr>
          <w:rFonts w:ascii="Times New Roman" w:hAnsi="Times New Roman" w:hint="eastAsia"/>
          <w:kern w:val="0"/>
          <w:sz w:val="28"/>
          <w:szCs w:val="28"/>
        </w:rPr>
        <w:t>学情分析和痛点难点，</w:t>
      </w:r>
      <w:r>
        <w:rPr>
          <w:rFonts w:ascii="Times New Roman" w:hAnsi="Times New Roman" w:hint="eastAsia"/>
          <w:kern w:val="0"/>
          <w:sz w:val="28"/>
          <w:szCs w:val="28"/>
        </w:rPr>
        <w:t>从知识、能力、素质（包括课程思政要素）等方面，</w:t>
      </w:r>
      <w:r w:rsidR="00ED4AE7">
        <w:rPr>
          <w:rFonts w:ascii="Times New Roman" w:hAnsi="Times New Roman" w:hint="eastAsia"/>
          <w:kern w:val="0"/>
          <w:sz w:val="28"/>
          <w:szCs w:val="28"/>
        </w:rPr>
        <w:t>对课程教学目标</w:t>
      </w:r>
      <w:r w:rsidR="00FF36F2">
        <w:rPr>
          <w:rFonts w:ascii="Times New Roman" w:hAnsi="Times New Roman" w:hint="eastAsia"/>
          <w:kern w:val="0"/>
          <w:sz w:val="28"/>
          <w:szCs w:val="28"/>
        </w:rPr>
        <w:t>进行有针对性、有组织的设计</w:t>
      </w:r>
      <w:r w:rsidR="00ED4AE7">
        <w:rPr>
          <w:rFonts w:ascii="Times New Roman" w:hAnsi="Times New Roman" w:hint="eastAsia"/>
          <w:kern w:val="0"/>
          <w:sz w:val="28"/>
          <w:szCs w:val="28"/>
        </w:rPr>
        <w:t>和改进</w:t>
      </w:r>
      <w:r w:rsidR="00FF36F2">
        <w:rPr>
          <w:rFonts w:ascii="Times New Roman" w:hAnsi="Times New Roman" w:hint="eastAsia"/>
          <w:kern w:val="0"/>
          <w:sz w:val="28"/>
          <w:szCs w:val="28"/>
        </w:rPr>
        <w:t>，建议配图一张</w:t>
      </w:r>
      <w:r w:rsidR="00D42450">
        <w:rPr>
          <w:rFonts w:ascii="Times New Roman" w:hAnsi="Times New Roman" w:hint="eastAsia"/>
          <w:kern w:val="0"/>
          <w:sz w:val="28"/>
          <w:szCs w:val="28"/>
        </w:rPr>
        <w:t>。</w:t>
      </w:r>
      <w:r w:rsidR="00D42450" w:rsidRPr="00F9418D">
        <w:rPr>
          <w:rFonts w:ascii="Times New Roman" w:hAnsi="Times New Roman" w:hint="eastAsia"/>
          <w:b/>
          <w:kern w:val="0"/>
          <w:sz w:val="28"/>
          <w:szCs w:val="28"/>
          <w:u w:val="single"/>
        </w:rPr>
        <w:t>综合设计型</w:t>
      </w:r>
      <w:r w:rsidR="00D42450" w:rsidRPr="00F9418D">
        <w:rPr>
          <w:rFonts w:ascii="Times New Roman" w:hAnsi="Times New Roman" w:hint="eastAsia"/>
          <w:b/>
          <w:kern w:val="0"/>
          <w:sz w:val="28"/>
          <w:szCs w:val="28"/>
          <w:u w:val="single"/>
        </w:rPr>
        <w:t>实验</w:t>
      </w:r>
      <w:r w:rsidR="00D42450" w:rsidRPr="00F9418D">
        <w:rPr>
          <w:rFonts w:ascii="Times New Roman" w:hAnsi="Times New Roman" w:hint="eastAsia"/>
          <w:b/>
          <w:kern w:val="0"/>
          <w:sz w:val="28"/>
          <w:szCs w:val="28"/>
        </w:rPr>
        <w:t>，应</w:t>
      </w:r>
      <w:r w:rsidR="00D42450" w:rsidRPr="00F9418D">
        <w:rPr>
          <w:rFonts w:ascii="Times New Roman" w:hAnsi="Times New Roman" w:hint="eastAsia"/>
          <w:b/>
          <w:kern w:val="0"/>
          <w:sz w:val="28"/>
          <w:szCs w:val="28"/>
        </w:rPr>
        <w:t>构建以真实问题为牵引的实验教学场景，鼓励学生通过综合调动已有的知识与技能，提出解决问题的思路与方案</w:t>
      </w:r>
      <w:r w:rsidR="00D42450" w:rsidRPr="00F9418D">
        <w:rPr>
          <w:rFonts w:ascii="Times New Roman" w:hAnsi="Times New Roman" w:hint="eastAsia"/>
          <w:b/>
          <w:kern w:val="0"/>
          <w:sz w:val="28"/>
          <w:szCs w:val="28"/>
        </w:rPr>
        <w:t>；</w:t>
      </w:r>
      <w:r w:rsidR="00D42450" w:rsidRPr="00F9418D">
        <w:rPr>
          <w:rFonts w:ascii="Times New Roman" w:hAnsi="Times New Roman" w:hint="eastAsia"/>
          <w:b/>
          <w:kern w:val="0"/>
          <w:sz w:val="28"/>
          <w:szCs w:val="28"/>
          <w:u w:val="single"/>
        </w:rPr>
        <w:t>研究探索型</w:t>
      </w:r>
      <w:r w:rsidR="00D42450" w:rsidRPr="00F9418D">
        <w:rPr>
          <w:rFonts w:ascii="Times New Roman" w:hAnsi="Times New Roman" w:hint="eastAsia"/>
          <w:b/>
          <w:kern w:val="0"/>
          <w:sz w:val="28"/>
          <w:szCs w:val="28"/>
          <w:u w:val="single"/>
        </w:rPr>
        <w:t>实验</w:t>
      </w:r>
      <w:r w:rsidR="00D42450" w:rsidRPr="00F9418D">
        <w:rPr>
          <w:rFonts w:ascii="Times New Roman" w:hAnsi="Times New Roman" w:hint="eastAsia"/>
          <w:b/>
          <w:kern w:val="0"/>
          <w:sz w:val="28"/>
          <w:szCs w:val="28"/>
        </w:rPr>
        <w:t>，</w:t>
      </w:r>
      <w:r w:rsidR="00F9418D" w:rsidRPr="00F9418D">
        <w:rPr>
          <w:rFonts w:ascii="Times New Roman" w:hAnsi="Times New Roman" w:hint="eastAsia"/>
          <w:b/>
          <w:kern w:val="0"/>
          <w:sz w:val="28"/>
          <w:szCs w:val="28"/>
        </w:rPr>
        <w:t>应</w:t>
      </w:r>
      <w:r w:rsidR="00D42450" w:rsidRPr="00F9418D">
        <w:rPr>
          <w:rFonts w:ascii="Times New Roman" w:hAnsi="Times New Roman" w:hint="eastAsia"/>
          <w:b/>
          <w:kern w:val="0"/>
          <w:sz w:val="28"/>
          <w:szCs w:val="28"/>
        </w:rPr>
        <w:t>以科学和产业前沿问题为导向，设置实验教学场景，引导学生形成创新性思维，开展高阶的自主探究，鼓励学生充分利用先进的实验工具或自制实验工具完成实验</w:t>
      </w:r>
      <w:r>
        <w:rPr>
          <w:rFonts w:ascii="Times New Roman" w:hAnsi="Times New Roman" w:hint="eastAsia"/>
          <w:kern w:val="0"/>
          <w:sz w:val="28"/>
          <w:szCs w:val="28"/>
        </w:rPr>
        <w:t>】</w:t>
      </w:r>
    </w:p>
    <w:p w:rsidR="00300E6C" w:rsidRDefault="00300E6C" w:rsidP="002560FB">
      <w:pPr>
        <w:widowControl/>
        <w:spacing w:line="560" w:lineRule="exact"/>
        <w:ind w:firstLineChars="200" w:firstLine="560"/>
        <w:rPr>
          <w:rFonts w:ascii="Times New Roman" w:hAnsi="Times New Roman"/>
          <w:kern w:val="0"/>
          <w:sz w:val="28"/>
          <w:szCs w:val="28"/>
        </w:rPr>
      </w:pPr>
    </w:p>
    <w:p w:rsidR="00300E6C" w:rsidRPr="00FF36F2" w:rsidRDefault="00300E6C" w:rsidP="002560FB">
      <w:pPr>
        <w:widowControl/>
        <w:spacing w:line="560" w:lineRule="exact"/>
        <w:ind w:firstLineChars="200" w:firstLine="560"/>
        <w:rPr>
          <w:rFonts w:ascii="Times New Roman" w:hAnsi="Times New Roman"/>
          <w:kern w:val="0"/>
          <w:sz w:val="28"/>
          <w:szCs w:val="28"/>
        </w:rPr>
      </w:pPr>
    </w:p>
    <w:p w:rsidR="00067DBC" w:rsidRPr="00FF36F2" w:rsidRDefault="00067DBC" w:rsidP="00067DBC">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二</w:t>
      </w:r>
      <w:r w:rsidRPr="00FF36F2">
        <w:rPr>
          <w:rFonts w:ascii="Times New Roman" w:hAnsi="Times New Roman" w:hint="eastAsia"/>
          <w:b/>
          <w:kern w:val="0"/>
          <w:sz w:val="28"/>
          <w:szCs w:val="28"/>
        </w:rPr>
        <w:t>）</w:t>
      </w:r>
      <w:r>
        <w:rPr>
          <w:rFonts w:ascii="Times New Roman" w:hAnsi="Times New Roman" w:hint="eastAsia"/>
          <w:b/>
          <w:kern w:val="0"/>
          <w:sz w:val="28"/>
          <w:szCs w:val="28"/>
        </w:rPr>
        <w:t>创新路径</w:t>
      </w:r>
    </w:p>
    <w:p w:rsidR="00FF36F2" w:rsidRDefault="00067DBC" w:rsidP="001D5561">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（主要介绍结合课程教学目标进行创新改革的思路和路径，即为了达成教学目标的创新，可以从</w:t>
      </w:r>
      <w:r w:rsidR="00F93F13">
        <w:rPr>
          <w:rFonts w:ascii="Times New Roman" w:hAnsi="Times New Roman" w:hint="eastAsia"/>
          <w:kern w:val="0"/>
          <w:sz w:val="28"/>
          <w:szCs w:val="28"/>
        </w:rPr>
        <w:t>“</w:t>
      </w:r>
      <w:r>
        <w:rPr>
          <w:rFonts w:ascii="Times New Roman" w:hAnsi="Times New Roman" w:hint="eastAsia"/>
          <w:kern w:val="0"/>
          <w:sz w:val="28"/>
          <w:szCs w:val="28"/>
        </w:rPr>
        <w:t>教学理念、教学内容、教学策略、教学环境、教学评价</w:t>
      </w:r>
      <w:r w:rsidR="00F93F13">
        <w:rPr>
          <w:rFonts w:ascii="Times New Roman" w:hAnsi="Times New Roman" w:hint="eastAsia"/>
          <w:kern w:val="0"/>
          <w:sz w:val="28"/>
          <w:szCs w:val="28"/>
        </w:rPr>
        <w:t>”</w:t>
      </w:r>
      <w:r>
        <w:rPr>
          <w:rFonts w:ascii="Times New Roman" w:hAnsi="Times New Roman" w:hint="eastAsia"/>
          <w:kern w:val="0"/>
          <w:sz w:val="28"/>
          <w:szCs w:val="28"/>
        </w:rPr>
        <w:t>等多方面进行创新设计，</w:t>
      </w:r>
      <w:r w:rsidR="001D5561" w:rsidRPr="001D5561">
        <w:rPr>
          <w:rFonts w:ascii="Times New Roman" w:hAnsi="Times New Roman" w:hint="eastAsia"/>
          <w:kern w:val="0"/>
          <w:sz w:val="28"/>
          <w:szCs w:val="28"/>
        </w:rPr>
        <w:t>教学组织形式灵活，体现对教学活动的系统性设计</w:t>
      </w:r>
      <w:r w:rsidR="001D5561">
        <w:rPr>
          <w:rFonts w:ascii="Times New Roman" w:hAnsi="Times New Roman" w:hint="eastAsia"/>
          <w:kern w:val="0"/>
          <w:sz w:val="28"/>
          <w:szCs w:val="28"/>
        </w:rPr>
        <w:t>。</w:t>
      </w:r>
      <w:r>
        <w:rPr>
          <w:rFonts w:ascii="Times New Roman" w:hAnsi="Times New Roman" w:hint="eastAsia"/>
          <w:kern w:val="0"/>
          <w:sz w:val="28"/>
          <w:szCs w:val="28"/>
        </w:rPr>
        <w:t>此处请以</w:t>
      </w:r>
      <w:r w:rsidR="00AE6245">
        <w:rPr>
          <w:rFonts w:ascii="Times New Roman" w:hAnsi="Times New Roman" w:hint="eastAsia"/>
          <w:kern w:val="0"/>
          <w:sz w:val="28"/>
          <w:szCs w:val="28"/>
        </w:rPr>
        <w:t>逻辑</w:t>
      </w:r>
      <w:r>
        <w:rPr>
          <w:rFonts w:ascii="Times New Roman" w:hAnsi="Times New Roman" w:hint="eastAsia"/>
          <w:kern w:val="0"/>
          <w:sz w:val="28"/>
          <w:szCs w:val="28"/>
        </w:rPr>
        <w:t>思维图的形式进行总结</w:t>
      </w:r>
      <w:r w:rsidR="001D5561">
        <w:rPr>
          <w:rFonts w:ascii="Times New Roman" w:hAnsi="Times New Roman" w:hint="eastAsia"/>
          <w:kern w:val="0"/>
          <w:sz w:val="28"/>
          <w:szCs w:val="28"/>
        </w:rPr>
        <w:t>。</w:t>
      </w:r>
      <w:r w:rsidR="001D5561" w:rsidRPr="001D5561">
        <w:rPr>
          <w:rFonts w:ascii="Times New Roman" w:hAnsi="Times New Roman" w:hint="eastAsia"/>
          <w:b/>
          <w:kern w:val="0"/>
          <w:sz w:val="28"/>
          <w:szCs w:val="28"/>
          <w:u w:val="single"/>
        </w:rPr>
        <w:t>综合设计型</w:t>
      </w:r>
      <w:r w:rsidR="001D5561" w:rsidRPr="001D5561">
        <w:rPr>
          <w:rFonts w:ascii="Times New Roman" w:hAnsi="Times New Roman" w:hint="eastAsia"/>
          <w:b/>
          <w:kern w:val="0"/>
          <w:sz w:val="28"/>
          <w:szCs w:val="28"/>
          <w:u w:val="single"/>
        </w:rPr>
        <w:t>实验</w:t>
      </w:r>
      <w:r w:rsidR="001D5561" w:rsidRPr="001D5561">
        <w:rPr>
          <w:rFonts w:ascii="Times New Roman" w:hAnsi="Times New Roman" w:hint="eastAsia"/>
          <w:b/>
          <w:kern w:val="0"/>
          <w:sz w:val="28"/>
          <w:szCs w:val="28"/>
        </w:rPr>
        <w:t>，应</w:t>
      </w:r>
      <w:r w:rsidR="001D5561" w:rsidRPr="001D5561">
        <w:rPr>
          <w:rFonts w:ascii="Times New Roman" w:hAnsi="Times New Roman" w:hint="eastAsia"/>
          <w:b/>
          <w:kern w:val="0"/>
          <w:sz w:val="28"/>
          <w:szCs w:val="28"/>
        </w:rPr>
        <w:t>能引导学生充分调动知识与技能，完成复杂任务；</w:t>
      </w:r>
      <w:r w:rsidR="001D5561" w:rsidRPr="001D5561">
        <w:rPr>
          <w:rFonts w:ascii="Times New Roman" w:hAnsi="Times New Roman" w:hint="eastAsia"/>
          <w:b/>
          <w:kern w:val="0"/>
          <w:sz w:val="28"/>
          <w:szCs w:val="28"/>
          <w:u w:val="single"/>
        </w:rPr>
        <w:t>研究探索型</w:t>
      </w:r>
      <w:r w:rsidR="001D5561" w:rsidRPr="001D5561">
        <w:rPr>
          <w:rFonts w:ascii="Times New Roman" w:hAnsi="Times New Roman" w:hint="eastAsia"/>
          <w:b/>
          <w:kern w:val="0"/>
          <w:sz w:val="28"/>
          <w:szCs w:val="28"/>
          <w:u w:val="single"/>
        </w:rPr>
        <w:t>实验</w:t>
      </w:r>
      <w:r w:rsidR="001D5561" w:rsidRPr="001D5561">
        <w:rPr>
          <w:rFonts w:ascii="Times New Roman" w:hAnsi="Times New Roman" w:hint="eastAsia"/>
          <w:b/>
          <w:kern w:val="0"/>
          <w:sz w:val="28"/>
          <w:szCs w:val="28"/>
        </w:rPr>
        <w:t>，应给予</w:t>
      </w:r>
      <w:r w:rsidR="001D5561" w:rsidRPr="001D5561">
        <w:rPr>
          <w:rFonts w:ascii="Times New Roman" w:hAnsi="Times New Roman" w:hint="eastAsia"/>
          <w:b/>
          <w:kern w:val="0"/>
          <w:sz w:val="28"/>
          <w:szCs w:val="28"/>
        </w:rPr>
        <w:t>学生充分的探究和创新空间，完成创新性实验任务</w:t>
      </w:r>
      <w:r>
        <w:rPr>
          <w:rFonts w:ascii="Times New Roman" w:hAnsi="Times New Roman" w:hint="eastAsia"/>
          <w:kern w:val="0"/>
          <w:sz w:val="28"/>
          <w:szCs w:val="28"/>
        </w:rPr>
        <w:t>）</w:t>
      </w:r>
    </w:p>
    <w:p w:rsidR="009B4048" w:rsidRDefault="009B4048" w:rsidP="00067DBC">
      <w:pPr>
        <w:widowControl/>
        <w:spacing w:line="560" w:lineRule="exact"/>
        <w:ind w:firstLineChars="200" w:firstLine="560"/>
        <w:rPr>
          <w:rFonts w:ascii="Times New Roman" w:hAnsi="Times New Roman"/>
          <w:kern w:val="0"/>
          <w:sz w:val="28"/>
          <w:szCs w:val="28"/>
        </w:rPr>
      </w:pPr>
    </w:p>
    <w:p w:rsidR="00300E6C" w:rsidRDefault="00300E6C" w:rsidP="00067DBC">
      <w:pPr>
        <w:widowControl/>
        <w:spacing w:line="560" w:lineRule="exact"/>
        <w:ind w:firstLineChars="200" w:firstLine="560"/>
        <w:rPr>
          <w:rFonts w:ascii="Times New Roman" w:hAnsi="Times New Roman"/>
          <w:kern w:val="0"/>
          <w:sz w:val="28"/>
          <w:szCs w:val="28"/>
        </w:rPr>
      </w:pPr>
    </w:p>
    <w:p w:rsidR="00961C87" w:rsidRDefault="00961C87" w:rsidP="00961C87">
      <w:pPr>
        <w:widowControl/>
        <w:spacing w:line="560" w:lineRule="exact"/>
        <w:ind w:firstLineChars="200" w:firstLine="560"/>
        <w:rPr>
          <w:rFonts w:ascii="黑体" w:eastAsia="黑体" w:hAnsi="黑体"/>
          <w:kern w:val="0"/>
          <w:sz w:val="28"/>
          <w:szCs w:val="28"/>
        </w:rPr>
      </w:pPr>
      <w:r>
        <w:rPr>
          <w:rFonts w:ascii="黑体" w:eastAsia="黑体" w:hAnsi="黑体" w:hint="eastAsia"/>
          <w:kern w:val="0"/>
          <w:sz w:val="28"/>
          <w:szCs w:val="28"/>
        </w:rPr>
        <w:lastRenderedPageBreak/>
        <w:t>四</w:t>
      </w:r>
      <w:r w:rsidRPr="00FF36F2">
        <w:rPr>
          <w:rFonts w:ascii="黑体" w:eastAsia="黑体" w:hAnsi="黑体" w:hint="eastAsia"/>
          <w:kern w:val="0"/>
          <w:sz w:val="28"/>
          <w:szCs w:val="28"/>
        </w:rPr>
        <w:t>、创新</w:t>
      </w:r>
      <w:r>
        <w:rPr>
          <w:rFonts w:ascii="黑体" w:eastAsia="黑体" w:hAnsi="黑体" w:hint="eastAsia"/>
          <w:kern w:val="0"/>
          <w:sz w:val="28"/>
          <w:szCs w:val="28"/>
        </w:rPr>
        <w:t>举措</w:t>
      </w:r>
    </w:p>
    <w:p w:rsidR="00961C87" w:rsidRDefault="00961C87" w:rsidP="00961C87">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（结合创新路径中设计的“教学理念、教学内容、教学策略、教学环境、教学评价”等，具体描述某方面进行创新</w:t>
      </w:r>
      <w:r w:rsidR="00C52826">
        <w:rPr>
          <w:rFonts w:ascii="Times New Roman" w:hAnsi="Times New Roman" w:hint="eastAsia"/>
          <w:kern w:val="0"/>
          <w:sz w:val="28"/>
          <w:szCs w:val="28"/>
        </w:rPr>
        <w:t>设计和</w:t>
      </w:r>
      <w:r>
        <w:rPr>
          <w:rFonts w:ascii="Times New Roman" w:hAnsi="Times New Roman" w:hint="eastAsia"/>
          <w:kern w:val="0"/>
          <w:sz w:val="28"/>
          <w:szCs w:val="28"/>
        </w:rPr>
        <w:t>改革</w:t>
      </w:r>
      <w:r w:rsidR="00C52826">
        <w:rPr>
          <w:rFonts w:ascii="Times New Roman" w:hAnsi="Times New Roman" w:hint="eastAsia"/>
          <w:kern w:val="0"/>
          <w:sz w:val="28"/>
          <w:szCs w:val="28"/>
        </w:rPr>
        <w:t>的</w:t>
      </w:r>
      <w:r w:rsidR="003D772E">
        <w:rPr>
          <w:rFonts w:ascii="Times New Roman" w:hAnsi="Times New Roman" w:hint="eastAsia"/>
          <w:kern w:val="0"/>
          <w:sz w:val="28"/>
          <w:szCs w:val="28"/>
        </w:rPr>
        <w:t>措施</w:t>
      </w:r>
      <w:r w:rsidR="00C52826">
        <w:rPr>
          <w:rFonts w:ascii="Times New Roman" w:hAnsi="Times New Roman" w:hint="eastAsia"/>
          <w:kern w:val="0"/>
          <w:sz w:val="28"/>
          <w:szCs w:val="28"/>
        </w:rPr>
        <w:t>，</w:t>
      </w:r>
      <w:r w:rsidR="003D772E">
        <w:rPr>
          <w:rFonts w:ascii="Times New Roman" w:hAnsi="Times New Roman" w:hint="eastAsia"/>
          <w:kern w:val="0"/>
          <w:sz w:val="28"/>
          <w:szCs w:val="28"/>
        </w:rPr>
        <w:t>建议附以逻辑思维图进行总结，</w:t>
      </w:r>
      <w:r w:rsidR="0053789A">
        <w:rPr>
          <w:rFonts w:ascii="Times New Roman" w:hAnsi="Times New Roman" w:hint="eastAsia"/>
          <w:kern w:val="0"/>
          <w:sz w:val="28"/>
          <w:szCs w:val="28"/>
        </w:rPr>
        <w:t>以下列举仅供参考）</w:t>
      </w:r>
    </w:p>
    <w:p w:rsidR="00961C87" w:rsidRPr="00FF36F2" w:rsidRDefault="00961C87" w:rsidP="00961C87">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（一）</w:t>
      </w:r>
      <w:r>
        <w:rPr>
          <w:rFonts w:ascii="Times New Roman" w:hAnsi="Times New Roman" w:hint="eastAsia"/>
          <w:b/>
          <w:kern w:val="0"/>
          <w:sz w:val="28"/>
          <w:szCs w:val="28"/>
        </w:rPr>
        <w:t>教学理念创新</w:t>
      </w:r>
    </w:p>
    <w:p w:rsidR="00961C87" w:rsidRPr="00961C87" w:rsidRDefault="00961C87" w:rsidP="001E3E24">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Pr="00961C87">
        <w:rPr>
          <w:rFonts w:ascii="Times New Roman" w:hAnsi="Times New Roman" w:hint="eastAsia"/>
          <w:kern w:val="0"/>
          <w:sz w:val="28"/>
          <w:szCs w:val="28"/>
        </w:rPr>
        <w:t>教学理念</w:t>
      </w:r>
      <w:r w:rsidR="00C52826">
        <w:rPr>
          <w:rFonts w:ascii="Times New Roman" w:hAnsi="Times New Roman" w:hint="eastAsia"/>
          <w:kern w:val="0"/>
          <w:sz w:val="28"/>
          <w:szCs w:val="28"/>
        </w:rPr>
        <w:t>创新可以</w:t>
      </w:r>
      <w:r w:rsidRPr="00961C87">
        <w:rPr>
          <w:rFonts w:ascii="Times New Roman" w:hAnsi="Times New Roman" w:hint="eastAsia"/>
          <w:kern w:val="0"/>
          <w:sz w:val="28"/>
          <w:szCs w:val="28"/>
        </w:rPr>
        <w:t>包括</w:t>
      </w:r>
      <w:r w:rsidR="0053789A">
        <w:rPr>
          <w:rFonts w:ascii="Times New Roman" w:hAnsi="Times New Roman" w:hint="eastAsia"/>
          <w:kern w:val="0"/>
          <w:sz w:val="28"/>
          <w:szCs w:val="28"/>
        </w:rPr>
        <w:t>如：</w:t>
      </w:r>
      <w:r w:rsidRPr="00961C87">
        <w:rPr>
          <w:rFonts w:ascii="Times New Roman" w:hAnsi="Times New Roman" w:hint="eastAsia"/>
          <w:kern w:val="0"/>
          <w:sz w:val="28"/>
          <w:szCs w:val="28"/>
        </w:rPr>
        <w:t>以学生</w:t>
      </w:r>
      <w:r w:rsidR="0053789A">
        <w:rPr>
          <w:rFonts w:ascii="Times New Roman" w:hAnsi="Times New Roman" w:hint="eastAsia"/>
          <w:kern w:val="0"/>
          <w:sz w:val="28"/>
          <w:szCs w:val="28"/>
        </w:rPr>
        <w:t>需求</w:t>
      </w:r>
      <w:r w:rsidRPr="00961C87">
        <w:rPr>
          <w:rFonts w:ascii="Times New Roman" w:hAnsi="Times New Roman" w:hint="eastAsia"/>
          <w:kern w:val="0"/>
          <w:sz w:val="28"/>
          <w:szCs w:val="28"/>
        </w:rPr>
        <w:t>为中心设计</w:t>
      </w:r>
      <w:r w:rsidR="00D2249C">
        <w:rPr>
          <w:rFonts w:ascii="Times New Roman" w:hAnsi="Times New Roman" w:hint="eastAsia"/>
          <w:kern w:val="0"/>
          <w:sz w:val="28"/>
          <w:szCs w:val="28"/>
        </w:rPr>
        <w:t>实验</w:t>
      </w:r>
      <w:r w:rsidRPr="00961C87">
        <w:rPr>
          <w:rFonts w:ascii="Times New Roman" w:hAnsi="Times New Roman" w:hint="eastAsia"/>
          <w:kern w:val="0"/>
          <w:sz w:val="28"/>
          <w:szCs w:val="28"/>
        </w:rPr>
        <w:t>课程教学活动</w:t>
      </w:r>
      <w:r w:rsidR="00D2249C">
        <w:rPr>
          <w:rFonts w:ascii="Times New Roman" w:hAnsi="Times New Roman" w:hint="eastAsia"/>
          <w:kern w:val="0"/>
          <w:sz w:val="28"/>
          <w:szCs w:val="28"/>
        </w:rPr>
        <w:t>，</w:t>
      </w:r>
      <w:r w:rsidR="00D2249C" w:rsidRPr="00D2249C">
        <w:rPr>
          <w:rFonts w:ascii="Times New Roman" w:hAnsi="Times New Roman" w:hint="eastAsia"/>
          <w:b/>
          <w:kern w:val="0"/>
          <w:sz w:val="28"/>
          <w:szCs w:val="28"/>
        </w:rPr>
        <w:t>体现教师主导、学生主体</w:t>
      </w:r>
      <w:r w:rsidR="0053789A">
        <w:rPr>
          <w:rFonts w:ascii="Times New Roman" w:hAnsi="Times New Roman" w:hint="eastAsia"/>
          <w:kern w:val="0"/>
          <w:sz w:val="28"/>
          <w:szCs w:val="28"/>
        </w:rPr>
        <w:t>；根据学生特点和需求</w:t>
      </w:r>
      <w:r w:rsidRPr="00961C87">
        <w:rPr>
          <w:rFonts w:ascii="Times New Roman" w:hAnsi="Times New Roman" w:hint="eastAsia"/>
          <w:kern w:val="0"/>
          <w:sz w:val="28"/>
          <w:szCs w:val="28"/>
        </w:rPr>
        <w:t>提供学习计划和资源</w:t>
      </w:r>
      <w:r w:rsidR="0053789A">
        <w:rPr>
          <w:rFonts w:ascii="Times New Roman" w:hAnsi="Times New Roman" w:hint="eastAsia"/>
          <w:kern w:val="0"/>
          <w:sz w:val="28"/>
          <w:szCs w:val="28"/>
        </w:rPr>
        <w:t>；</w:t>
      </w:r>
      <w:r w:rsidRPr="00961C87">
        <w:rPr>
          <w:rFonts w:ascii="Times New Roman" w:hAnsi="Times New Roman" w:hint="eastAsia"/>
          <w:kern w:val="0"/>
          <w:sz w:val="28"/>
          <w:szCs w:val="28"/>
        </w:rPr>
        <w:t>培养学生团队协作能力</w:t>
      </w:r>
      <w:r w:rsidR="0053789A">
        <w:rPr>
          <w:rFonts w:ascii="Times New Roman" w:hAnsi="Times New Roman" w:hint="eastAsia"/>
          <w:kern w:val="0"/>
          <w:sz w:val="28"/>
          <w:szCs w:val="28"/>
        </w:rPr>
        <w:t>；</w:t>
      </w:r>
      <w:r w:rsidRPr="00961C87">
        <w:rPr>
          <w:rFonts w:ascii="Times New Roman" w:hAnsi="Times New Roman" w:hint="eastAsia"/>
          <w:kern w:val="0"/>
          <w:sz w:val="28"/>
          <w:szCs w:val="28"/>
        </w:rPr>
        <w:t>利用现代教育技术增强教学互动</w:t>
      </w:r>
      <w:r w:rsidR="0053789A">
        <w:rPr>
          <w:rFonts w:ascii="Times New Roman" w:hAnsi="Times New Roman" w:hint="eastAsia"/>
          <w:kern w:val="0"/>
          <w:sz w:val="28"/>
          <w:szCs w:val="28"/>
        </w:rPr>
        <w:t>；</w:t>
      </w:r>
      <w:r w:rsidRPr="00961C87">
        <w:rPr>
          <w:rFonts w:ascii="Times New Roman" w:hAnsi="Times New Roman" w:hint="eastAsia"/>
          <w:kern w:val="0"/>
          <w:sz w:val="28"/>
          <w:szCs w:val="28"/>
        </w:rPr>
        <w:t>鼓励</w:t>
      </w:r>
      <w:r w:rsidR="0053789A">
        <w:rPr>
          <w:rFonts w:ascii="Times New Roman" w:hAnsi="Times New Roman" w:hint="eastAsia"/>
          <w:kern w:val="0"/>
          <w:sz w:val="28"/>
          <w:szCs w:val="28"/>
        </w:rPr>
        <w:t>学生</w:t>
      </w:r>
      <w:r w:rsidRPr="00961C87">
        <w:rPr>
          <w:rFonts w:ascii="Times New Roman" w:hAnsi="Times New Roman" w:hint="eastAsia"/>
          <w:kern w:val="0"/>
          <w:sz w:val="28"/>
          <w:szCs w:val="28"/>
        </w:rPr>
        <w:t>参与社会服务</w:t>
      </w:r>
      <w:r w:rsidR="0053789A">
        <w:rPr>
          <w:rFonts w:ascii="Times New Roman" w:hAnsi="Times New Roman" w:hint="eastAsia"/>
          <w:kern w:val="0"/>
          <w:sz w:val="28"/>
          <w:szCs w:val="28"/>
        </w:rPr>
        <w:t>等</w:t>
      </w:r>
      <w:r w:rsidR="001E3E24">
        <w:rPr>
          <w:rFonts w:ascii="Times New Roman" w:hAnsi="Times New Roman" w:hint="eastAsia"/>
          <w:kern w:val="0"/>
          <w:sz w:val="28"/>
          <w:szCs w:val="28"/>
        </w:rPr>
        <w:t>。</w:t>
      </w:r>
      <w:r w:rsidR="001E3E24" w:rsidRPr="00166CE0">
        <w:rPr>
          <w:rFonts w:ascii="Times New Roman" w:hAnsi="Times New Roman" w:hint="eastAsia"/>
          <w:b/>
          <w:kern w:val="0"/>
          <w:sz w:val="28"/>
          <w:szCs w:val="28"/>
          <w:u w:val="single"/>
        </w:rPr>
        <w:t>综合设计型</w:t>
      </w:r>
      <w:r w:rsidR="001E3E24" w:rsidRPr="00166CE0">
        <w:rPr>
          <w:rFonts w:ascii="Times New Roman" w:hAnsi="Times New Roman" w:hint="eastAsia"/>
          <w:b/>
          <w:kern w:val="0"/>
          <w:sz w:val="28"/>
          <w:szCs w:val="28"/>
          <w:u w:val="single"/>
        </w:rPr>
        <w:t>实验</w:t>
      </w:r>
      <w:r w:rsidR="001E3E24" w:rsidRPr="001E3E24">
        <w:rPr>
          <w:rFonts w:ascii="Times New Roman" w:hAnsi="Times New Roman" w:hint="eastAsia"/>
          <w:b/>
          <w:kern w:val="0"/>
          <w:sz w:val="28"/>
          <w:szCs w:val="28"/>
        </w:rPr>
        <w:t>，应能</w:t>
      </w:r>
      <w:r w:rsidR="001E3E24" w:rsidRPr="001E3E24">
        <w:rPr>
          <w:rFonts w:ascii="Times New Roman" w:hAnsi="Times New Roman" w:hint="eastAsia"/>
          <w:b/>
          <w:kern w:val="0"/>
          <w:sz w:val="28"/>
          <w:szCs w:val="28"/>
        </w:rPr>
        <w:t>促进学生专业知识和技能的融会贯通，拓展学生能力边界，增强解决综合复杂问题的能力</w:t>
      </w:r>
      <w:r w:rsidR="001E3E24" w:rsidRPr="001E3E24">
        <w:rPr>
          <w:rFonts w:ascii="Times New Roman" w:hAnsi="Times New Roman" w:hint="eastAsia"/>
          <w:b/>
          <w:kern w:val="0"/>
          <w:sz w:val="28"/>
          <w:szCs w:val="28"/>
        </w:rPr>
        <w:t>；</w:t>
      </w:r>
      <w:r w:rsidR="001E3E24" w:rsidRPr="00166CE0">
        <w:rPr>
          <w:rFonts w:ascii="Times New Roman" w:hAnsi="Times New Roman" w:hint="eastAsia"/>
          <w:b/>
          <w:kern w:val="0"/>
          <w:sz w:val="28"/>
          <w:szCs w:val="28"/>
          <w:u w:val="single"/>
        </w:rPr>
        <w:t>研究探索型</w:t>
      </w:r>
      <w:r w:rsidR="001E3E24" w:rsidRPr="00166CE0">
        <w:rPr>
          <w:rFonts w:ascii="Times New Roman" w:hAnsi="Times New Roman" w:hint="eastAsia"/>
          <w:b/>
          <w:kern w:val="0"/>
          <w:sz w:val="28"/>
          <w:szCs w:val="28"/>
          <w:u w:val="single"/>
        </w:rPr>
        <w:t>实验</w:t>
      </w:r>
      <w:r w:rsidR="001E3E24" w:rsidRPr="001E3E24">
        <w:rPr>
          <w:rFonts w:ascii="Times New Roman" w:hAnsi="Times New Roman" w:hint="eastAsia"/>
          <w:b/>
          <w:kern w:val="0"/>
          <w:sz w:val="28"/>
          <w:szCs w:val="28"/>
        </w:rPr>
        <w:t>，应能</w:t>
      </w:r>
      <w:r w:rsidR="001E3E24" w:rsidRPr="001E3E24">
        <w:rPr>
          <w:rFonts w:ascii="Times New Roman" w:hAnsi="Times New Roman" w:hint="eastAsia"/>
          <w:b/>
          <w:kern w:val="0"/>
          <w:sz w:val="28"/>
          <w:szCs w:val="28"/>
        </w:rPr>
        <w:t>通过产教融合、科教</w:t>
      </w:r>
      <w:proofErr w:type="gramStart"/>
      <w:r w:rsidR="001E3E24" w:rsidRPr="001E3E24">
        <w:rPr>
          <w:rFonts w:ascii="Times New Roman" w:hAnsi="Times New Roman" w:hint="eastAsia"/>
          <w:b/>
          <w:kern w:val="0"/>
          <w:sz w:val="28"/>
          <w:szCs w:val="28"/>
        </w:rPr>
        <w:t>融汇</w:t>
      </w:r>
      <w:proofErr w:type="gramEnd"/>
      <w:r w:rsidR="001E3E24" w:rsidRPr="001E3E24">
        <w:rPr>
          <w:rFonts w:ascii="Times New Roman" w:hAnsi="Times New Roman" w:hint="eastAsia"/>
          <w:b/>
          <w:kern w:val="0"/>
          <w:sz w:val="28"/>
          <w:szCs w:val="28"/>
        </w:rPr>
        <w:t>将科技与产业前沿问题引入实验教学，培养学生创新思维和创新能力</w:t>
      </w:r>
      <w:r w:rsidR="0053789A">
        <w:rPr>
          <w:rFonts w:ascii="Times New Roman" w:hAnsi="Times New Roman" w:hint="eastAsia"/>
          <w:kern w:val="0"/>
          <w:sz w:val="28"/>
          <w:szCs w:val="28"/>
        </w:rPr>
        <w:t>）</w:t>
      </w:r>
    </w:p>
    <w:p w:rsidR="00961C87" w:rsidRDefault="00961C87" w:rsidP="00067DBC">
      <w:pPr>
        <w:widowControl/>
        <w:spacing w:line="560" w:lineRule="exact"/>
        <w:ind w:firstLineChars="200" w:firstLine="560"/>
        <w:rPr>
          <w:rFonts w:ascii="Times New Roman" w:hAnsi="Times New Roman"/>
          <w:kern w:val="0"/>
          <w:sz w:val="28"/>
          <w:szCs w:val="28"/>
        </w:rPr>
      </w:pPr>
    </w:p>
    <w:p w:rsidR="00300E6C" w:rsidRDefault="00300E6C" w:rsidP="00067DBC">
      <w:pPr>
        <w:widowControl/>
        <w:spacing w:line="560" w:lineRule="exact"/>
        <w:ind w:firstLineChars="200" w:firstLine="560"/>
        <w:rPr>
          <w:rFonts w:ascii="Times New Roman" w:hAnsi="Times New Roman"/>
          <w:kern w:val="0"/>
          <w:sz w:val="28"/>
          <w:szCs w:val="28"/>
        </w:rPr>
      </w:pPr>
    </w:p>
    <w:p w:rsidR="00F93F13" w:rsidRDefault="0053789A" w:rsidP="00F93F13">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二</w:t>
      </w:r>
      <w:r w:rsidRPr="00FF36F2">
        <w:rPr>
          <w:rFonts w:ascii="Times New Roman" w:hAnsi="Times New Roman" w:hint="eastAsia"/>
          <w:b/>
          <w:kern w:val="0"/>
          <w:sz w:val="28"/>
          <w:szCs w:val="28"/>
        </w:rPr>
        <w:t>）</w:t>
      </w:r>
      <w:r>
        <w:rPr>
          <w:rFonts w:ascii="Times New Roman" w:hAnsi="Times New Roman" w:hint="eastAsia"/>
          <w:b/>
          <w:kern w:val="0"/>
          <w:sz w:val="28"/>
          <w:szCs w:val="28"/>
        </w:rPr>
        <w:t>教学内容</w:t>
      </w:r>
      <w:r w:rsidR="00BA7810">
        <w:rPr>
          <w:rFonts w:ascii="Times New Roman" w:hAnsi="Times New Roman" w:hint="eastAsia"/>
          <w:b/>
          <w:kern w:val="0"/>
          <w:sz w:val="28"/>
          <w:szCs w:val="28"/>
        </w:rPr>
        <w:t>创新</w:t>
      </w:r>
    </w:p>
    <w:p w:rsidR="00300E6C" w:rsidRDefault="0053789A" w:rsidP="001E3E24">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（教学内容</w:t>
      </w:r>
      <w:r w:rsidR="00BA7810">
        <w:rPr>
          <w:rFonts w:ascii="Times New Roman" w:hAnsi="Times New Roman" w:hint="eastAsia"/>
          <w:kern w:val="0"/>
          <w:sz w:val="28"/>
          <w:szCs w:val="28"/>
        </w:rPr>
        <w:t>创新</w:t>
      </w:r>
      <w:r>
        <w:rPr>
          <w:rFonts w:ascii="Times New Roman" w:hAnsi="Times New Roman" w:hint="eastAsia"/>
          <w:kern w:val="0"/>
          <w:sz w:val="28"/>
          <w:szCs w:val="28"/>
        </w:rPr>
        <w:t>可以包括</w:t>
      </w:r>
      <w:r w:rsidR="00C52826">
        <w:rPr>
          <w:rFonts w:ascii="Times New Roman" w:hAnsi="Times New Roman" w:hint="eastAsia"/>
          <w:kern w:val="0"/>
          <w:sz w:val="28"/>
          <w:szCs w:val="28"/>
        </w:rPr>
        <w:t>如：</w:t>
      </w:r>
      <w:r w:rsidR="00AE6245">
        <w:rPr>
          <w:rFonts w:ascii="Times New Roman" w:hAnsi="Times New Roman" w:hint="eastAsia"/>
          <w:kern w:val="0"/>
          <w:sz w:val="28"/>
          <w:szCs w:val="28"/>
        </w:rPr>
        <w:t>A</w:t>
      </w:r>
      <w:r w:rsidR="00AE6245">
        <w:rPr>
          <w:rFonts w:ascii="Times New Roman" w:hAnsi="Times New Roman"/>
          <w:kern w:val="0"/>
          <w:sz w:val="28"/>
          <w:szCs w:val="28"/>
        </w:rPr>
        <w:t>IGC</w:t>
      </w:r>
      <w:r w:rsidR="00AE6245">
        <w:rPr>
          <w:rFonts w:ascii="Times New Roman" w:hAnsi="Times New Roman" w:hint="eastAsia"/>
          <w:kern w:val="0"/>
          <w:sz w:val="28"/>
          <w:szCs w:val="28"/>
        </w:rPr>
        <w:t>、</w:t>
      </w:r>
      <w:r w:rsidRPr="0053789A">
        <w:rPr>
          <w:rFonts w:ascii="Times New Roman" w:hAnsi="Times New Roman" w:hint="eastAsia"/>
          <w:kern w:val="0"/>
          <w:sz w:val="28"/>
          <w:szCs w:val="28"/>
        </w:rPr>
        <w:t>知识</w:t>
      </w:r>
      <w:r>
        <w:rPr>
          <w:rFonts w:ascii="Times New Roman" w:hAnsi="Times New Roman" w:hint="eastAsia"/>
          <w:kern w:val="0"/>
          <w:sz w:val="28"/>
          <w:szCs w:val="28"/>
        </w:rPr>
        <w:t>的</w:t>
      </w:r>
      <w:r w:rsidRPr="0053789A">
        <w:rPr>
          <w:rFonts w:ascii="Times New Roman" w:hAnsi="Times New Roman" w:hint="eastAsia"/>
          <w:kern w:val="0"/>
          <w:sz w:val="28"/>
          <w:szCs w:val="28"/>
        </w:rPr>
        <w:t>结构化</w:t>
      </w:r>
      <w:r>
        <w:rPr>
          <w:rFonts w:ascii="Times New Roman" w:hAnsi="Times New Roman" w:hint="eastAsia"/>
          <w:kern w:val="0"/>
          <w:sz w:val="28"/>
          <w:szCs w:val="28"/>
        </w:rPr>
        <w:t>调整、</w:t>
      </w:r>
      <w:r w:rsidRPr="0053789A">
        <w:rPr>
          <w:rFonts w:ascii="Times New Roman" w:hAnsi="Times New Roman" w:hint="eastAsia"/>
          <w:kern w:val="0"/>
          <w:sz w:val="28"/>
          <w:szCs w:val="28"/>
        </w:rPr>
        <w:t>跨学科整合</w:t>
      </w:r>
      <w:r>
        <w:rPr>
          <w:rFonts w:ascii="Times New Roman" w:hAnsi="Times New Roman" w:hint="eastAsia"/>
          <w:kern w:val="0"/>
          <w:sz w:val="28"/>
          <w:szCs w:val="28"/>
        </w:rPr>
        <w:t>、</w:t>
      </w:r>
      <w:r w:rsidRPr="0053789A">
        <w:rPr>
          <w:rFonts w:ascii="Times New Roman" w:hAnsi="Times New Roman" w:hint="eastAsia"/>
          <w:kern w:val="0"/>
          <w:sz w:val="28"/>
          <w:szCs w:val="28"/>
        </w:rPr>
        <w:t>情境化教学</w:t>
      </w:r>
      <w:r w:rsidR="00F93F13">
        <w:rPr>
          <w:rFonts w:ascii="Times New Roman" w:hAnsi="Times New Roman" w:hint="eastAsia"/>
          <w:kern w:val="0"/>
          <w:sz w:val="28"/>
          <w:szCs w:val="28"/>
        </w:rPr>
        <w:t>、</w:t>
      </w:r>
      <w:r w:rsidRPr="0053789A">
        <w:rPr>
          <w:rFonts w:ascii="Times New Roman" w:hAnsi="Times New Roman" w:hint="eastAsia"/>
          <w:kern w:val="0"/>
          <w:sz w:val="28"/>
          <w:szCs w:val="28"/>
        </w:rPr>
        <w:t>问题导向</w:t>
      </w:r>
      <w:r w:rsidR="00F93F13">
        <w:rPr>
          <w:rFonts w:ascii="Times New Roman" w:hAnsi="Times New Roman" w:hint="eastAsia"/>
          <w:kern w:val="0"/>
          <w:sz w:val="28"/>
          <w:szCs w:val="28"/>
        </w:rPr>
        <w:t>、</w:t>
      </w:r>
      <w:r w:rsidRPr="0053789A">
        <w:rPr>
          <w:rFonts w:ascii="Times New Roman" w:hAnsi="Times New Roman" w:hint="eastAsia"/>
          <w:kern w:val="0"/>
          <w:sz w:val="28"/>
          <w:szCs w:val="28"/>
        </w:rPr>
        <w:t>案例研究</w:t>
      </w:r>
      <w:r w:rsidR="00F93F13">
        <w:rPr>
          <w:rFonts w:ascii="Times New Roman" w:hAnsi="Times New Roman" w:hint="eastAsia"/>
          <w:kern w:val="0"/>
          <w:sz w:val="28"/>
          <w:szCs w:val="28"/>
        </w:rPr>
        <w:t>、</w:t>
      </w:r>
      <w:r w:rsidRPr="0053789A">
        <w:rPr>
          <w:rFonts w:ascii="Times New Roman" w:hAnsi="Times New Roman" w:hint="eastAsia"/>
          <w:kern w:val="0"/>
          <w:sz w:val="28"/>
          <w:szCs w:val="28"/>
        </w:rPr>
        <w:t>项目式学习</w:t>
      </w:r>
      <w:r w:rsidR="00F93F13">
        <w:rPr>
          <w:rFonts w:ascii="Times New Roman" w:hAnsi="Times New Roman" w:hint="eastAsia"/>
          <w:kern w:val="0"/>
          <w:sz w:val="28"/>
          <w:szCs w:val="28"/>
        </w:rPr>
        <w:t>、实践</w:t>
      </w:r>
      <w:r w:rsidRPr="0053789A">
        <w:rPr>
          <w:rFonts w:ascii="Times New Roman" w:hAnsi="Times New Roman" w:hint="eastAsia"/>
          <w:kern w:val="0"/>
          <w:sz w:val="28"/>
          <w:szCs w:val="28"/>
        </w:rPr>
        <w:t>技能导向</w:t>
      </w:r>
      <w:r w:rsidR="00F93F13">
        <w:rPr>
          <w:rFonts w:ascii="Times New Roman" w:hAnsi="Times New Roman" w:hint="eastAsia"/>
          <w:kern w:val="0"/>
          <w:sz w:val="28"/>
          <w:szCs w:val="28"/>
        </w:rPr>
        <w:t>、</w:t>
      </w:r>
      <w:r w:rsidRPr="0053789A">
        <w:rPr>
          <w:rFonts w:ascii="Times New Roman" w:hAnsi="Times New Roman" w:hint="eastAsia"/>
          <w:kern w:val="0"/>
          <w:sz w:val="28"/>
          <w:szCs w:val="28"/>
        </w:rPr>
        <w:t>实践与理论结合</w:t>
      </w:r>
      <w:r w:rsidR="00F93F13">
        <w:rPr>
          <w:rFonts w:ascii="Times New Roman" w:hAnsi="Times New Roman" w:hint="eastAsia"/>
          <w:kern w:val="0"/>
          <w:sz w:val="28"/>
          <w:szCs w:val="28"/>
        </w:rPr>
        <w:t>、产教融合、</w:t>
      </w:r>
      <w:r w:rsidR="00771E17">
        <w:rPr>
          <w:rFonts w:ascii="Times New Roman" w:hAnsi="Times New Roman" w:hint="eastAsia"/>
          <w:kern w:val="0"/>
          <w:sz w:val="28"/>
          <w:szCs w:val="28"/>
        </w:rPr>
        <w:t>社会</w:t>
      </w:r>
      <w:r w:rsidRPr="0053789A">
        <w:rPr>
          <w:rFonts w:ascii="Times New Roman" w:hAnsi="Times New Roman" w:hint="eastAsia"/>
          <w:kern w:val="0"/>
          <w:sz w:val="28"/>
          <w:szCs w:val="28"/>
        </w:rPr>
        <w:t>参与</w:t>
      </w:r>
      <w:r w:rsidR="00F93F13">
        <w:rPr>
          <w:rFonts w:ascii="Times New Roman" w:hAnsi="Times New Roman" w:hint="eastAsia"/>
          <w:kern w:val="0"/>
          <w:sz w:val="28"/>
          <w:szCs w:val="28"/>
        </w:rPr>
        <w:t>等</w:t>
      </w:r>
      <w:r w:rsidR="001E3E24">
        <w:rPr>
          <w:rFonts w:ascii="Times New Roman" w:hAnsi="Times New Roman" w:hint="eastAsia"/>
          <w:kern w:val="0"/>
          <w:sz w:val="28"/>
          <w:szCs w:val="28"/>
        </w:rPr>
        <w:t>，</w:t>
      </w:r>
      <w:r w:rsidR="001E3E24" w:rsidRPr="00166CE0">
        <w:rPr>
          <w:rFonts w:ascii="Times New Roman" w:hAnsi="Times New Roman" w:hint="eastAsia"/>
          <w:b/>
          <w:kern w:val="0"/>
          <w:sz w:val="28"/>
          <w:szCs w:val="28"/>
        </w:rPr>
        <w:t>关注学生能力的形成与演进过程，安全评估充分，风险可防可控。</w:t>
      </w:r>
      <w:r w:rsidR="001E3E24" w:rsidRPr="00166CE0">
        <w:rPr>
          <w:rFonts w:ascii="Times New Roman" w:hAnsi="Times New Roman" w:hint="eastAsia"/>
          <w:b/>
          <w:kern w:val="0"/>
          <w:sz w:val="28"/>
          <w:szCs w:val="28"/>
          <w:u w:val="single"/>
        </w:rPr>
        <w:t>综合设计型</w:t>
      </w:r>
      <w:r w:rsidR="001E3E24" w:rsidRPr="00166CE0">
        <w:rPr>
          <w:rFonts w:ascii="Times New Roman" w:hAnsi="Times New Roman" w:hint="eastAsia"/>
          <w:b/>
          <w:kern w:val="0"/>
          <w:sz w:val="28"/>
          <w:szCs w:val="28"/>
          <w:u w:val="single"/>
        </w:rPr>
        <w:t>实验</w:t>
      </w:r>
      <w:r w:rsidR="001E3E24" w:rsidRPr="00166CE0">
        <w:rPr>
          <w:rFonts w:ascii="Times New Roman" w:hAnsi="Times New Roman" w:hint="eastAsia"/>
          <w:b/>
          <w:kern w:val="0"/>
          <w:sz w:val="28"/>
          <w:szCs w:val="28"/>
        </w:rPr>
        <w:t>，</w:t>
      </w:r>
      <w:r w:rsidR="001E3E24" w:rsidRPr="00166CE0">
        <w:rPr>
          <w:rFonts w:ascii="Times New Roman" w:hAnsi="Times New Roman" w:hint="eastAsia"/>
          <w:b/>
          <w:kern w:val="0"/>
          <w:sz w:val="28"/>
          <w:szCs w:val="28"/>
        </w:rPr>
        <w:t>应侧重于学生基本专业知识和技能综合运用能力的培养，</w:t>
      </w:r>
      <w:r w:rsidR="001E3E24" w:rsidRPr="00166CE0">
        <w:rPr>
          <w:rFonts w:ascii="Times New Roman" w:hAnsi="Times New Roman" w:hint="eastAsia"/>
          <w:b/>
          <w:kern w:val="0"/>
          <w:sz w:val="28"/>
          <w:szCs w:val="28"/>
        </w:rPr>
        <w:t>以真实问题驱动，强调专业知识综合运用与跨学科交叉，体现综合性与探索性</w:t>
      </w:r>
      <w:r w:rsidR="001E3E24" w:rsidRPr="00166CE0">
        <w:rPr>
          <w:rFonts w:ascii="Times New Roman" w:hAnsi="Times New Roman" w:hint="eastAsia"/>
          <w:b/>
          <w:kern w:val="0"/>
          <w:sz w:val="28"/>
          <w:szCs w:val="28"/>
        </w:rPr>
        <w:t>；</w:t>
      </w:r>
      <w:r w:rsidR="001E3E24" w:rsidRPr="00166CE0">
        <w:rPr>
          <w:rFonts w:ascii="Times New Roman" w:hAnsi="Times New Roman" w:hint="eastAsia"/>
          <w:b/>
          <w:kern w:val="0"/>
          <w:sz w:val="28"/>
          <w:szCs w:val="28"/>
          <w:u w:val="single"/>
        </w:rPr>
        <w:t>研究探索型</w:t>
      </w:r>
      <w:r w:rsidR="001E3E24" w:rsidRPr="00166CE0">
        <w:rPr>
          <w:rFonts w:ascii="Times New Roman" w:hAnsi="Times New Roman" w:hint="eastAsia"/>
          <w:b/>
          <w:kern w:val="0"/>
          <w:sz w:val="28"/>
          <w:szCs w:val="28"/>
          <w:u w:val="single"/>
        </w:rPr>
        <w:t>实验</w:t>
      </w:r>
      <w:r w:rsidR="001E3E24" w:rsidRPr="00166CE0">
        <w:rPr>
          <w:rFonts w:ascii="Times New Roman" w:hAnsi="Times New Roman" w:hint="eastAsia"/>
          <w:b/>
          <w:kern w:val="0"/>
          <w:sz w:val="28"/>
          <w:szCs w:val="28"/>
        </w:rPr>
        <w:t>，应</w:t>
      </w:r>
      <w:r w:rsidR="00166CE0" w:rsidRPr="00166CE0">
        <w:rPr>
          <w:rFonts w:ascii="Times New Roman" w:hAnsi="Times New Roman" w:hint="eastAsia"/>
          <w:b/>
          <w:kern w:val="0"/>
          <w:sz w:val="28"/>
          <w:szCs w:val="28"/>
        </w:rPr>
        <w:t>侧重于学生原始创新思维的形成与尖端、复杂实验手段的应用</w:t>
      </w:r>
      <w:r w:rsidR="00166CE0" w:rsidRPr="00166CE0">
        <w:rPr>
          <w:rFonts w:ascii="Times New Roman" w:hAnsi="Times New Roman" w:hint="eastAsia"/>
          <w:b/>
          <w:kern w:val="0"/>
          <w:sz w:val="28"/>
          <w:szCs w:val="28"/>
        </w:rPr>
        <w:t>，鼓励跨学科交叉</w:t>
      </w:r>
      <w:r w:rsidR="00166CE0" w:rsidRPr="00166CE0">
        <w:rPr>
          <w:rFonts w:ascii="Times New Roman" w:hAnsi="Times New Roman" w:hint="eastAsia"/>
          <w:b/>
          <w:kern w:val="0"/>
          <w:sz w:val="28"/>
          <w:szCs w:val="28"/>
        </w:rPr>
        <w:t>，</w:t>
      </w:r>
      <w:r w:rsidR="001E3E24" w:rsidRPr="00166CE0">
        <w:rPr>
          <w:rFonts w:ascii="Times New Roman" w:hAnsi="Times New Roman" w:hint="eastAsia"/>
          <w:b/>
          <w:kern w:val="0"/>
          <w:sz w:val="28"/>
          <w:szCs w:val="28"/>
        </w:rPr>
        <w:t>以解决科技或产业前沿问题为导向，强调对前沿专业知识和尖端技术手段的综合运用</w:t>
      </w:r>
      <w:r w:rsidR="00F93F13">
        <w:rPr>
          <w:rFonts w:ascii="Times New Roman" w:hAnsi="Times New Roman" w:hint="eastAsia"/>
          <w:kern w:val="0"/>
          <w:sz w:val="28"/>
          <w:szCs w:val="28"/>
        </w:rPr>
        <w:t>）</w:t>
      </w:r>
    </w:p>
    <w:p w:rsidR="00300E6C" w:rsidRDefault="00300E6C" w:rsidP="00F93F13">
      <w:pPr>
        <w:widowControl/>
        <w:spacing w:line="560" w:lineRule="exact"/>
        <w:ind w:firstLineChars="200" w:firstLine="560"/>
        <w:rPr>
          <w:rFonts w:ascii="Times New Roman" w:hAnsi="Times New Roman"/>
          <w:kern w:val="0"/>
          <w:sz w:val="28"/>
          <w:szCs w:val="28"/>
        </w:rPr>
      </w:pPr>
    </w:p>
    <w:p w:rsidR="00300E6C" w:rsidRPr="003D772E" w:rsidRDefault="00C52826" w:rsidP="00F93F13">
      <w:pPr>
        <w:widowControl/>
        <w:spacing w:line="560" w:lineRule="exact"/>
        <w:ind w:firstLineChars="200" w:firstLine="562"/>
        <w:rPr>
          <w:rFonts w:ascii="Times New Roman" w:hAnsi="Times New Roman"/>
          <w:b/>
          <w:kern w:val="0"/>
          <w:sz w:val="28"/>
          <w:szCs w:val="28"/>
        </w:rPr>
      </w:pPr>
      <w:r w:rsidRPr="003D772E">
        <w:rPr>
          <w:rFonts w:ascii="Times New Roman" w:hAnsi="Times New Roman" w:hint="eastAsia"/>
          <w:b/>
          <w:kern w:val="0"/>
          <w:sz w:val="28"/>
          <w:szCs w:val="28"/>
        </w:rPr>
        <w:t>（三）教学策略创新</w:t>
      </w:r>
    </w:p>
    <w:p w:rsidR="00C52826" w:rsidRDefault="00C52826" w:rsidP="00D2249C">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Pr="00C52826">
        <w:rPr>
          <w:rFonts w:ascii="Times New Roman" w:hAnsi="Times New Roman" w:hint="eastAsia"/>
          <w:kern w:val="0"/>
          <w:sz w:val="28"/>
          <w:szCs w:val="28"/>
        </w:rPr>
        <w:t>教学策略创新可以</w:t>
      </w:r>
      <w:r>
        <w:rPr>
          <w:rFonts w:ascii="Times New Roman" w:hAnsi="Times New Roman" w:hint="eastAsia"/>
          <w:kern w:val="0"/>
          <w:sz w:val="28"/>
          <w:szCs w:val="28"/>
        </w:rPr>
        <w:t>包括</w:t>
      </w:r>
      <w:r w:rsidR="003D772E">
        <w:rPr>
          <w:rFonts w:ascii="Times New Roman" w:hAnsi="Times New Roman" w:hint="eastAsia"/>
          <w:kern w:val="0"/>
          <w:sz w:val="28"/>
          <w:szCs w:val="28"/>
        </w:rPr>
        <w:t>如：</w:t>
      </w:r>
      <w:r w:rsidRPr="00C52826">
        <w:rPr>
          <w:rFonts w:ascii="Times New Roman" w:hAnsi="Times New Roman" w:hint="eastAsia"/>
          <w:kern w:val="0"/>
          <w:sz w:val="28"/>
          <w:szCs w:val="28"/>
        </w:rPr>
        <w:t>个性化教学策略</w:t>
      </w:r>
      <w:r>
        <w:rPr>
          <w:rFonts w:ascii="Times New Roman" w:hAnsi="Times New Roman" w:hint="eastAsia"/>
          <w:kern w:val="0"/>
          <w:sz w:val="28"/>
          <w:szCs w:val="28"/>
        </w:rPr>
        <w:t>、</w:t>
      </w:r>
      <w:r w:rsidRPr="00C52826">
        <w:rPr>
          <w:rFonts w:ascii="Times New Roman" w:hAnsi="Times New Roman" w:hint="eastAsia"/>
          <w:kern w:val="0"/>
          <w:sz w:val="28"/>
          <w:szCs w:val="28"/>
        </w:rPr>
        <w:t>差异化教学</w:t>
      </w:r>
      <w:r>
        <w:rPr>
          <w:rFonts w:ascii="Times New Roman" w:hAnsi="Times New Roman" w:hint="eastAsia"/>
          <w:kern w:val="0"/>
          <w:sz w:val="28"/>
          <w:szCs w:val="28"/>
        </w:rPr>
        <w:t>、</w:t>
      </w:r>
      <w:r w:rsidRPr="00C52826">
        <w:rPr>
          <w:rFonts w:ascii="Times New Roman" w:hAnsi="Times New Roman" w:hint="eastAsia"/>
          <w:kern w:val="0"/>
          <w:sz w:val="28"/>
          <w:szCs w:val="28"/>
        </w:rPr>
        <w:t>整合式教学</w:t>
      </w:r>
      <w:r>
        <w:rPr>
          <w:rFonts w:ascii="Times New Roman" w:hAnsi="Times New Roman" w:hint="eastAsia"/>
          <w:kern w:val="0"/>
          <w:sz w:val="28"/>
          <w:szCs w:val="28"/>
        </w:rPr>
        <w:t>、</w:t>
      </w:r>
      <w:r w:rsidR="002514A0">
        <w:rPr>
          <w:rFonts w:ascii="Times New Roman" w:hAnsi="Times New Roman" w:hint="eastAsia"/>
          <w:kern w:val="0"/>
          <w:sz w:val="28"/>
          <w:szCs w:val="28"/>
        </w:rPr>
        <w:t>人工智能赋能</w:t>
      </w:r>
      <w:r w:rsidRPr="00C52826">
        <w:rPr>
          <w:rFonts w:ascii="Times New Roman" w:hAnsi="Times New Roman" w:hint="eastAsia"/>
          <w:kern w:val="0"/>
          <w:sz w:val="28"/>
          <w:szCs w:val="28"/>
        </w:rPr>
        <w:t>教学</w:t>
      </w:r>
      <w:r>
        <w:rPr>
          <w:rFonts w:ascii="Times New Roman" w:hAnsi="Times New Roman" w:hint="eastAsia"/>
          <w:kern w:val="0"/>
          <w:sz w:val="28"/>
          <w:szCs w:val="28"/>
        </w:rPr>
        <w:t>、</w:t>
      </w:r>
      <w:r w:rsidRPr="00C52826">
        <w:rPr>
          <w:rFonts w:ascii="Times New Roman" w:hAnsi="Times New Roman" w:hint="eastAsia"/>
          <w:kern w:val="0"/>
          <w:sz w:val="28"/>
          <w:szCs w:val="28"/>
        </w:rPr>
        <w:t>互动式教学</w:t>
      </w:r>
      <w:r>
        <w:rPr>
          <w:rFonts w:ascii="Times New Roman" w:hAnsi="Times New Roman" w:hint="eastAsia"/>
          <w:kern w:val="0"/>
          <w:sz w:val="28"/>
          <w:szCs w:val="28"/>
        </w:rPr>
        <w:t>、</w:t>
      </w:r>
      <w:r w:rsidRPr="00C52826">
        <w:rPr>
          <w:rFonts w:ascii="Times New Roman" w:hAnsi="Times New Roman" w:hint="eastAsia"/>
          <w:kern w:val="0"/>
          <w:sz w:val="28"/>
          <w:szCs w:val="28"/>
        </w:rPr>
        <w:t>合作学习</w:t>
      </w:r>
      <w:r>
        <w:rPr>
          <w:rFonts w:ascii="Times New Roman" w:hAnsi="Times New Roman" w:hint="eastAsia"/>
          <w:kern w:val="0"/>
          <w:sz w:val="28"/>
          <w:szCs w:val="28"/>
        </w:rPr>
        <w:t>、</w:t>
      </w:r>
      <w:r w:rsidRPr="00C52826">
        <w:rPr>
          <w:rFonts w:ascii="Times New Roman" w:hAnsi="Times New Roman" w:hint="eastAsia"/>
          <w:kern w:val="0"/>
          <w:sz w:val="28"/>
          <w:szCs w:val="28"/>
        </w:rPr>
        <w:t>探究式学习策</w:t>
      </w:r>
      <w:r>
        <w:rPr>
          <w:rFonts w:ascii="Times New Roman" w:hAnsi="Times New Roman" w:hint="eastAsia"/>
          <w:kern w:val="0"/>
          <w:sz w:val="28"/>
          <w:szCs w:val="28"/>
        </w:rPr>
        <w:t>、</w:t>
      </w:r>
      <w:r w:rsidRPr="00C52826">
        <w:rPr>
          <w:rFonts w:ascii="Times New Roman" w:hAnsi="Times New Roman" w:hint="eastAsia"/>
          <w:kern w:val="0"/>
          <w:sz w:val="28"/>
          <w:szCs w:val="28"/>
        </w:rPr>
        <w:t>反思性教学</w:t>
      </w:r>
      <w:r>
        <w:rPr>
          <w:rFonts w:ascii="Times New Roman" w:hAnsi="Times New Roman" w:hint="eastAsia"/>
          <w:kern w:val="0"/>
          <w:sz w:val="28"/>
          <w:szCs w:val="28"/>
        </w:rPr>
        <w:t>、</w:t>
      </w:r>
      <w:r w:rsidRPr="00C52826">
        <w:rPr>
          <w:rFonts w:ascii="Times New Roman" w:hAnsi="Times New Roman" w:hint="eastAsia"/>
          <w:kern w:val="0"/>
          <w:sz w:val="28"/>
          <w:szCs w:val="28"/>
        </w:rPr>
        <w:t>情境化教学策略</w:t>
      </w:r>
      <w:r>
        <w:rPr>
          <w:rFonts w:ascii="Times New Roman" w:hAnsi="Times New Roman" w:hint="eastAsia"/>
          <w:kern w:val="0"/>
          <w:sz w:val="28"/>
          <w:szCs w:val="28"/>
        </w:rPr>
        <w:t>、</w:t>
      </w:r>
      <w:r w:rsidRPr="00C52826">
        <w:rPr>
          <w:rFonts w:ascii="Times New Roman" w:hAnsi="Times New Roman" w:hint="eastAsia"/>
          <w:kern w:val="0"/>
          <w:sz w:val="28"/>
          <w:szCs w:val="28"/>
        </w:rPr>
        <w:t>批判性思维教学</w:t>
      </w:r>
      <w:r>
        <w:rPr>
          <w:rFonts w:ascii="Times New Roman" w:hAnsi="Times New Roman" w:hint="eastAsia"/>
          <w:kern w:val="0"/>
          <w:sz w:val="28"/>
          <w:szCs w:val="28"/>
        </w:rPr>
        <w:t>等</w:t>
      </w:r>
      <w:r w:rsidR="00D77B42">
        <w:rPr>
          <w:rFonts w:ascii="Times New Roman" w:hAnsi="Times New Roman" w:hint="eastAsia"/>
          <w:kern w:val="0"/>
          <w:sz w:val="28"/>
          <w:szCs w:val="28"/>
        </w:rPr>
        <w:t>。</w:t>
      </w:r>
      <w:r w:rsidR="00D2249C" w:rsidRPr="00C4348E">
        <w:rPr>
          <w:rFonts w:ascii="Times New Roman" w:hAnsi="Times New Roman" w:hint="eastAsia"/>
          <w:b/>
          <w:kern w:val="0"/>
          <w:sz w:val="28"/>
          <w:szCs w:val="28"/>
          <w:u w:val="single"/>
        </w:rPr>
        <w:t>综合设计型</w:t>
      </w:r>
      <w:r w:rsidR="00D2249C" w:rsidRPr="00C4348E">
        <w:rPr>
          <w:rFonts w:ascii="Times New Roman" w:hAnsi="Times New Roman" w:hint="eastAsia"/>
          <w:b/>
          <w:kern w:val="0"/>
          <w:sz w:val="28"/>
          <w:szCs w:val="28"/>
          <w:u w:val="single"/>
        </w:rPr>
        <w:t>实验</w:t>
      </w:r>
      <w:r w:rsidR="00D2249C" w:rsidRPr="00C4348E">
        <w:rPr>
          <w:rFonts w:ascii="Times New Roman" w:hAnsi="Times New Roman" w:hint="eastAsia"/>
          <w:b/>
          <w:kern w:val="0"/>
          <w:sz w:val="28"/>
          <w:szCs w:val="28"/>
        </w:rPr>
        <w:t>，</w:t>
      </w:r>
      <w:r w:rsidR="00D2249C" w:rsidRPr="00C4348E">
        <w:rPr>
          <w:rFonts w:ascii="Times New Roman" w:hAnsi="Times New Roman" w:hint="eastAsia"/>
          <w:b/>
          <w:kern w:val="0"/>
          <w:sz w:val="28"/>
          <w:szCs w:val="28"/>
        </w:rPr>
        <w:t>学生</w:t>
      </w:r>
      <w:r w:rsidR="00D2249C" w:rsidRPr="00C4348E">
        <w:rPr>
          <w:rFonts w:ascii="Times New Roman" w:hAnsi="Times New Roman" w:hint="eastAsia"/>
          <w:b/>
          <w:kern w:val="0"/>
          <w:sz w:val="28"/>
          <w:szCs w:val="28"/>
        </w:rPr>
        <w:t>应能</w:t>
      </w:r>
      <w:r w:rsidR="00D2249C" w:rsidRPr="00C4348E">
        <w:rPr>
          <w:rFonts w:ascii="Times New Roman" w:hAnsi="Times New Roman" w:hint="eastAsia"/>
          <w:b/>
          <w:kern w:val="0"/>
          <w:sz w:val="28"/>
          <w:szCs w:val="28"/>
        </w:rPr>
        <w:t>充分利用专业知识和技能储备完成实验任务</w:t>
      </w:r>
      <w:r w:rsidR="00C4348E" w:rsidRPr="00C4348E">
        <w:rPr>
          <w:rFonts w:ascii="Times New Roman" w:hAnsi="Times New Roman" w:hint="eastAsia"/>
          <w:b/>
          <w:kern w:val="0"/>
          <w:sz w:val="28"/>
          <w:szCs w:val="28"/>
        </w:rPr>
        <w:t>，鼓励</w:t>
      </w:r>
      <w:proofErr w:type="gramStart"/>
      <w:r w:rsidR="00C4348E" w:rsidRPr="00C4348E">
        <w:rPr>
          <w:rFonts w:ascii="Times New Roman" w:hAnsi="Times New Roman" w:hint="eastAsia"/>
          <w:b/>
          <w:kern w:val="0"/>
          <w:sz w:val="28"/>
          <w:szCs w:val="28"/>
        </w:rPr>
        <w:t>运用数智化</w:t>
      </w:r>
      <w:proofErr w:type="gramEnd"/>
      <w:r w:rsidR="00C4348E" w:rsidRPr="00C4348E">
        <w:rPr>
          <w:rFonts w:ascii="Times New Roman" w:hAnsi="Times New Roman" w:hint="eastAsia"/>
          <w:b/>
          <w:kern w:val="0"/>
          <w:sz w:val="28"/>
          <w:szCs w:val="28"/>
        </w:rPr>
        <w:t>手段和自制实验教学仪器增强教学效果</w:t>
      </w:r>
      <w:r w:rsidR="00D2249C" w:rsidRPr="00C4348E">
        <w:rPr>
          <w:rFonts w:ascii="Times New Roman" w:hAnsi="Times New Roman" w:hint="eastAsia"/>
          <w:b/>
          <w:kern w:val="0"/>
          <w:sz w:val="28"/>
          <w:szCs w:val="28"/>
        </w:rPr>
        <w:t>；</w:t>
      </w:r>
      <w:r w:rsidR="00D2249C" w:rsidRPr="00C4348E">
        <w:rPr>
          <w:rFonts w:ascii="Times New Roman" w:hAnsi="Times New Roman" w:hint="eastAsia"/>
          <w:b/>
          <w:kern w:val="0"/>
          <w:sz w:val="28"/>
          <w:szCs w:val="28"/>
          <w:u w:val="single"/>
        </w:rPr>
        <w:t>研究探索型</w:t>
      </w:r>
      <w:r w:rsidR="00D2249C" w:rsidRPr="00C4348E">
        <w:rPr>
          <w:rFonts w:ascii="Times New Roman" w:hAnsi="Times New Roman" w:hint="eastAsia"/>
          <w:b/>
          <w:kern w:val="0"/>
          <w:sz w:val="28"/>
          <w:szCs w:val="28"/>
          <w:u w:val="single"/>
        </w:rPr>
        <w:t>实验</w:t>
      </w:r>
      <w:r w:rsidR="00D2249C" w:rsidRPr="00C4348E">
        <w:rPr>
          <w:rFonts w:ascii="Times New Roman" w:hAnsi="Times New Roman" w:hint="eastAsia"/>
          <w:b/>
          <w:kern w:val="0"/>
          <w:sz w:val="28"/>
          <w:szCs w:val="28"/>
        </w:rPr>
        <w:t>，</w:t>
      </w:r>
      <w:r w:rsidR="00D2249C" w:rsidRPr="00C4348E">
        <w:rPr>
          <w:rFonts w:ascii="Times New Roman" w:hAnsi="Times New Roman" w:hint="eastAsia"/>
          <w:b/>
          <w:kern w:val="0"/>
          <w:sz w:val="28"/>
          <w:szCs w:val="28"/>
        </w:rPr>
        <w:t>学生</w:t>
      </w:r>
      <w:r w:rsidR="00D2249C" w:rsidRPr="00C4348E">
        <w:rPr>
          <w:rFonts w:ascii="Times New Roman" w:hAnsi="Times New Roman" w:hint="eastAsia"/>
          <w:b/>
          <w:kern w:val="0"/>
          <w:sz w:val="28"/>
          <w:szCs w:val="28"/>
        </w:rPr>
        <w:t>应能</w:t>
      </w:r>
      <w:r w:rsidR="00D2249C" w:rsidRPr="00C4348E">
        <w:rPr>
          <w:rFonts w:ascii="Times New Roman" w:hAnsi="Times New Roman" w:hint="eastAsia"/>
          <w:b/>
          <w:kern w:val="0"/>
          <w:sz w:val="28"/>
          <w:szCs w:val="28"/>
        </w:rPr>
        <w:t>在教师的引导下创新性提出实验方案并完成实验</w:t>
      </w:r>
      <w:r w:rsidR="00C4348E" w:rsidRPr="00C4348E">
        <w:rPr>
          <w:rFonts w:ascii="Times New Roman" w:hAnsi="Times New Roman" w:hint="eastAsia"/>
          <w:b/>
          <w:kern w:val="0"/>
          <w:sz w:val="28"/>
          <w:szCs w:val="28"/>
        </w:rPr>
        <w:t>，应能独立使用尖端仪器设备开展实验，鼓励</w:t>
      </w:r>
      <w:proofErr w:type="gramStart"/>
      <w:r w:rsidR="00C4348E" w:rsidRPr="00C4348E">
        <w:rPr>
          <w:rFonts w:ascii="Times New Roman" w:hAnsi="Times New Roman" w:hint="eastAsia"/>
          <w:b/>
          <w:kern w:val="0"/>
          <w:sz w:val="28"/>
          <w:szCs w:val="28"/>
        </w:rPr>
        <w:t>运用数智化</w:t>
      </w:r>
      <w:proofErr w:type="gramEnd"/>
      <w:r w:rsidR="00C4348E" w:rsidRPr="00C4348E">
        <w:rPr>
          <w:rFonts w:ascii="Times New Roman" w:hAnsi="Times New Roman" w:hint="eastAsia"/>
          <w:b/>
          <w:kern w:val="0"/>
          <w:sz w:val="28"/>
          <w:szCs w:val="28"/>
        </w:rPr>
        <w:t>手段和自制实验教学仪器增强教学效果</w:t>
      </w:r>
      <w:r w:rsidR="003D772E">
        <w:rPr>
          <w:rFonts w:ascii="Times New Roman" w:hAnsi="Times New Roman" w:hint="eastAsia"/>
          <w:kern w:val="0"/>
          <w:sz w:val="28"/>
          <w:szCs w:val="28"/>
        </w:rPr>
        <w:t>）</w:t>
      </w:r>
    </w:p>
    <w:p w:rsidR="00B22F34" w:rsidRDefault="00B22F34" w:rsidP="00C52826">
      <w:pPr>
        <w:widowControl/>
        <w:spacing w:line="560" w:lineRule="exact"/>
        <w:ind w:firstLineChars="200" w:firstLine="560"/>
        <w:rPr>
          <w:rFonts w:ascii="Times New Roman" w:hAnsi="Times New Roman"/>
          <w:kern w:val="0"/>
          <w:sz w:val="28"/>
          <w:szCs w:val="28"/>
        </w:rPr>
      </w:pPr>
    </w:p>
    <w:p w:rsidR="00B22F34" w:rsidRPr="00B22F34" w:rsidRDefault="00B22F34" w:rsidP="00C52826">
      <w:pPr>
        <w:widowControl/>
        <w:spacing w:line="560" w:lineRule="exact"/>
        <w:ind w:firstLineChars="200" w:firstLine="562"/>
        <w:rPr>
          <w:rFonts w:ascii="Times New Roman" w:hAnsi="Times New Roman"/>
          <w:b/>
          <w:kern w:val="0"/>
          <w:sz w:val="28"/>
          <w:szCs w:val="28"/>
        </w:rPr>
      </w:pPr>
      <w:r w:rsidRPr="00B22F34">
        <w:rPr>
          <w:rFonts w:ascii="Times New Roman" w:hAnsi="Times New Roman" w:hint="eastAsia"/>
          <w:b/>
          <w:kern w:val="0"/>
          <w:sz w:val="28"/>
          <w:szCs w:val="28"/>
        </w:rPr>
        <w:t>（四）教学环境创新</w:t>
      </w:r>
    </w:p>
    <w:p w:rsidR="00B22F34" w:rsidRDefault="00BA7810" w:rsidP="00BA7810">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（教学环境创新可以包括如：</w:t>
      </w:r>
      <w:r w:rsidRPr="00BA7810">
        <w:rPr>
          <w:rFonts w:ascii="Times New Roman" w:hAnsi="Times New Roman" w:hint="eastAsia"/>
          <w:kern w:val="0"/>
          <w:sz w:val="28"/>
          <w:szCs w:val="28"/>
        </w:rPr>
        <w:t>智能化学习空间</w:t>
      </w:r>
      <w:r>
        <w:rPr>
          <w:rFonts w:ascii="Times New Roman" w:hAnsi="Times New Roman" w:hint="eastAsia"/>
          <w:kern w:val="0"/>
          <w:sz w:val="28"/>
          <w:szCs w:val="28"/>
        </w:rPr>
        <w:t>、</w:t>
      </w:r>
      <w:r w:rsidRPr="00BA7810">
        <w:rPr>
          <w:rFonts w:ascii="Times New Roman" w:hAnsi="Times New Roman" w:hint="eastAsia"/>
          <w:kern w:val="0"/>
          <w:sz w:val="28"/>
          <w:szCs w:val="28"/>
        </w:rPr>
        <w:t>虚拟学习环境</w:t>
      </w:r>
      <w:r>
        <w:rPr>
          <w:rFonts w:ascii="Times New Roman" w:hAnsi="Times New Roman" w:hint="eastAsia"/>
          <w:kern w:val="0"/>
          <w:sz w:val="28"/>
          <w:szCs w:val="28"/>
        </w:rPr>
        <w:t>、</w:t>
      </w:r>
      <w:r w:rsidRPr="00BA7810">
        <w:rPr>
          <w:rFonts w:ascii="Times New Roman" w:hAnsi="Times New Roman" w:hint="eastAsia"/>
          <w:kern w:val="0"/>
          <w:sz w:val="28"/>
          <w:szCs w:val="28"/>
        </w:rPr>
        <w:t>开放教育资源</w:t>
      </w:r>
      <w:r>
        <w:rPr>
          <w:rFonts w:ascii="Times New Roman" w:hAnsi="Times New Roman" w:hint="eastAsia"/>
          <w:kern w:val="0"/>
          <w:sz w:val="28"/>
          <w:szCs w:val="28"/>
        </w:rPr>
        <w:t>、</w:t>
      </w:r>
      <w:r w:rsidRPr="00BA7810">
        <w:rPr>
          <w:rFonts w:ascii="Times New Roman" w:hAnsi="Times New Roman" w:hint="eastAsia"/>
          <w:kern w:val="0"/>
          <w:sz w:val="28"/>
          <w:szCs w:val="28"/>
        </w:rPr>
        <w:t>互动式学习工具</w:t>
      </w:r>
      <w:r>
        <w:rPr>
          <w:rFonts w:ascii="Times New Roman" w:hAnsi="Times New Roman" w:hint="eastAsia"/>
          <w:kern w:val="0"/>
          <w:sz w:val="28"/>
          <w:szCs w:val="28"/>
        </w:rPr>
        <w:t>、</w:t>
      </w:r>
      <w:r w:rsidRPr="00BA7810">
        <w:rPr>
          <w:rFonts w:ascii="Times New Roman" w:hAnsi="Times New Roman" w:hint="eastAsia"/>
          <w:kern w:val="0"/>
          <w:sz w:val="28"/>
          <w:szCs w:val="28"/>
        </w:rPr>
        <w:t>多媒体和数字资源</w:t>
      </w:r>
      <w:r w:rsidR="00AE6245">
        <w:rPr>
          <w:rFonts w:ascii="Times New Roman" w:hAnsi="Times New Roman" w:hint="eastAsia"/>
          <w:kern w:val="0"/>
          <w:sz w:val="28"/>
          <w:szCs w:val="28"/>
        </w:rPr>
        <w:t>、</w:t>
      </w:r>
      <w:r w:rsidRPr="00BA7810">
        <w:rPr>
          <w:rFonts w:ascii="Times New Roman" w:hAnsi="Times New Roman" w:hint="eastAsia"/>
          <w:kern w:val="0"/>
          <w:sz w:val="28"/>
          <w:szCs w:val="28"/>
        </w:rPr>
        <w:t>创新实验室和工作室</w:t>
      </w:r>
      <w:r w:rsidR="00AE6245">
        <w:rPr>
          <w:rFonts w:ascii="Times New Roman" w:hAnsi="Times New Roman" w:hint="eastAsia"/>
          <w:kern w:val="0"/>
          <w:sz w:val="28"/>
          <w:szCs w:val="28"/>
        </w:rPr>
        <w:t>、社会</w:t>
      </w:r>
      <w:r w:rsidRPr="00BA7810">
        <w:rPr>
          <w:rFonts w:ascii="Times New Roman" w:hAnsi="Times New Roman" w:hint="eastAsia"/>
          <w:kern w:val="0"/>
          <w:sz w:val="28"/>
          <w:szCs w:val="28"/>
        </w:rPr>
        <w:t>行业资源</w:t>
      </w:r>
      <w:r w:rsidR="00BF3395" w:rsidRPr="002514A0">
        <w:rPr>
          <w:rFonts w:ascii="Times New Roman" w:hAnsi="Times New Roman" w:hint="eastAsia"/>
          <w:kern w:val="0"/>
          <w:sz w:val="28"/>
          <w:szCs w:val="28"/>
        </w:rPr>
        <w:t>、校企合作资源开发</w:t>
      </w:r>
      <w:r w:rsidR="00AE6245" w:rsidRPr="002514A0">
        <w:rPr>
          <w:rFonts w:ascii="Times New Roman" w:hAnsi="Times New Roman" w:hint="eastAsia"/>
          <w:kern w:val="0"/>
          <w:sz w:val="28"/>
          <w:szCs w:val="28"/>
        </w:rPr>
        <w:t>等</w:t>
      </w:r>
      <w:r w:rsidR="00AE6245">
        <w:rPr>
          <w:rFonts w:ascii="Times New Roman" w:hAnsi="Times New Roman" w:hint="eastAsia"/>
          <w:kern w:val="0"/>
          <w:sz w:val="28"/>
          <w:szCs w:val="28"/>
        </w:rPr>
        <w:t>，</w:t>
      </w:r>
      <w:r w:rsidR="00A04021" w:rsidRPr="00A04021">
        <w:rPr>
          <w:rFonts w:ascii="Times New Roman" w:hAnsi="Times New Roman" w:hint="eastAsia"/>
          <w:b/>
          <w:kern w:val="0"/>
          <w:sz w:val="28"/>
          <w:szCs w:val="28"/>
        </w:rPr>
        <w:t>充分利用仪器、教具及虚拟仿真技术开展教学活动，并鼓励自</w:t>
      </w:r>
      <w:proofErr w:type="gramStart"/>
      <w:r w:rsidR="00A04021" w:rsidRPr="00A04021">
        <w:rPr>
          <w:rFonts w:ascii="Times New Roman" w:hAnsi="Times New Roman" w:hint="eastAsia"/>
          <w:b/>
          <w:kern w:val="0"/>
          <w:sz w:val="28"/>
          <w:szCs w:val="28"/>
        </w:rPr>
        <w:t>研</w:t>
      </w:r>
      <w:proofErr w:type="gramEnd"/>
      <w:r w:rsidR="00A04021" w:rsidRPr="00A04021">
        <w:rPr>
          <w:rFonts w:ascii="Times New Roman" w:hAnsi="Times New Roman" w:hint="eastAsia"/>
          <w:b/>
          <w:kern w:val="0"/>
          <w:sz w:val="28"/>
          <w:szCs w:val="28"/>
        </w:rPr>
        <w:t>仪器、教具的应用，充分将大模型、智能体等人工智能技术融入学生培养全过程，</w:t>
      </w:r>
      <w:r w:rsidRPr="00BA7810">
        <w:rPr>
          <w:rFonts w:ascii="Times New Roman" w:hAnsi="Times New Roman" w:hint="eastAsia"/>
          <w:kern w:val="0"/>
          <w:sz w:val="28"/>
          <w:szCs w:val="28"/>
        </w:rPr>
        <w:t>通过创新教学环境和资源，为学生提供丰富、互动和个性化的学习体验</w:t>
      </w:r>
      <w:r w:rsidR="00771E17">
        <w:rPr>
          <w:rFonts w:ascii="Times New Roman" w:hAnsi="Times New Roman" w:hint="eastAsia"/>
          <w:kern w:val="0"/>
          <w:sz w:val="28"/>
          <w:szCs w:val="28"/>
        </w:rPr>
        <w:t>和实践经验</w:t>
      </w:r>
      <w:r w:rsidR="002514A0">
        <w:rPr>
          <w:rFonts w:ascii="Times New Roman" w:hAnsi="Times New Roman" w:hint="eastAsia"/>
          <w:kern w:val="0"/>
          <w:sz w:val="28"/>
          <w:szCs w:val="28"/>
        </w:rPr>
        <w:t>。</w:t>
      </w:r>
      <w:r w:rsidR="002514A0" w:rsidRPr="002514A0">
        <w:rPr>
          <w:rFonts w:ascii="Times New Roman" w:hAnsi="Times New Roman" w:hint="eastAsia"/>
          <w:b/>
          <w:kern w:val="0"/>
          <w:sz w:val="28"/>
          <w:szCs w:val="28"/>
        </w:rPr>
        <w:t>安全防护措施到位，应急预案充分，确保教学过程安全有序</w:t>
      </w:r>
      <w:r>
        <w:rPr>
          <w:rFonts w:ascii="Times New Roman" w:hAnsi="Times New Roman" w:hint="eastAsia"/>
          <w:kern w:val="0"/>
          <w:sz w:val="28"/>
          <w:szCs w:val="28"/>
        </w:rPr>
        <w:t>）</w:t>
      </w:r>
    </w:p>
    <w:p w:rsidR="002835F6" w:rsidRDefault="002835F6" w:rsidP="00C52826">
      <w:pPr>
        <w:widowControl/>
        <w:spacing w:line="560" w:lineRule="exact"/>
        <w:ind w:firstLineChars="200" w:firstLine="560"/>
        <w:rPr>
          <w:rFonts w:ascii="Times New Roman" w:hAnsi="Times New Roman"/>
          <w:kern w:val="0"/>
          <w:sz w:val="28"/>
          <w:szCs w:val="28"/>
        </w:rPr>
      </w:pPr>
    </w:p>
    <w:p w:rsidR="00AE6245" w:rsidRPr="00B22F34" w:rsidRDefault="00AE6245" w:rsidP="00AE6245">
      <w:pPr>
        <w:widowControl/>
        <w:spacing w:line="560" w:lineRule="exact"/>
        <w:ind w:firstLineChars="200" w:firstLine="562"/>
        <w:rPr>
          <w:rFonts w:ascii="Times New Roman" w:hAnsi="Times New Roman"/>
          <w:b/>
          <w:kern w:val="0"/>
          <w:sz w:val="28"/>
          <w:szCs w:val="28"/>
        </w:rPr>
      </w:pPr>
      <w:r w:rsidRPr="00B22F34">
        <w:rPr>
          <w:rFonts w:ascii="Times New Roman" w:hAnsi="Times New Roman" w:hint="eastAsia"/>
          <w:b/>
          <w:kern w:val="0"/>
          <w:sz w:val="28"/>
          <w:szCs w:val="28"/>
        </w:rPr>
        <w:t>（</w:t>
      </w:r>
      <w:r>
        <w:rPr>
          <w:rFonts w:ascii="Times New Roman" w:hAnsi="Times New Roman" w:hint="eastAsia"/>
          <w:b/>
          <w:kern w:val="0"/>
          <w:sz w:val="28"/>
          <w:szCs w:val="28"/>
        </w:rPr>
        <w:t>五</w:t>
      </w:r>
      <w:r w:rsidRPr="00B22F34">
        <w:rPr>
          <w:rFonts w:ascii="Times New Roman" w:hAnsi="Times New Roman" w:hint="eastAsia"/>
          <w:b/>
          <w:kern w:val="0"/>
          <w:sz w:val="28"/>
          <w:szCs w:val="28"/>
        </w:rPr>
        <w:t>）教学</w:t>
      </w:r>
      <w:r>
        <w:rPr>
          <w:rFonts w:ascii="Times New Roman" w:hAnsi="Times New Roman" w:hint="eastAsia"/>
          <w:b/>
          <w:kern w:val="0"/>
          <w:sz w:val="28"/>
          <w:szCs w:val="28"/>
        </w:rPr>
        <w:t>评价</w:t>
      </w:r>
      <w:r w:rsidRPr="00B22F34">
        <w:rPr>
          <w:rFonts w:ascii="Times New Roman" w:hAnsi="Times New Roman" w:hint="eastAsia"/>
          <w:b/>
          <w:kern w:val="0"/>
          <w:sz w:val="28"/>
          <w:szCs w:val="28"/>
        </w:rPr>
        <w:t>创新</w:t>
      </w:r>
    </w:p>
    <w:p w:rsidR="008C3F23" w:rsidRDefault="00AE6245" w:rsidP="008C3F23">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（教学评价创新可以包括如：</w:t>
      </w:r>
      <w:r w:rsidRPr="00AE6245">
        <w:rPr>
          <w:rFonts w:ascii="Times New Roman" w:hAnsi="Times New Roman" w:hint="eastAsia"/>
          <w:kern w:val="0"/>
          <w:sz w:val="28"/>
          <w:szCs w:val="28"/>
        </w:rPr>
        <w:t>形成性评价</w:t>
      </w:r>
      <w:r>
        <w:rPr>
          <w:rFonts w:ascii="Times New Roman" w:hAnsi="Times New Roman" w:hint="eastAsia"/>
          <w:kern w:val="0"/>
          <w:sz w:val="28"/>
          <w:szCs w:val="28"/>
        </w:rPr>
        <w:t>、</w:t>
      </w:r>
      <w:r w:rsidRPr="00AE6245">
        <w:rPr>
          <w:rFonts w:ascii="Times New Roman" w:hAnsi="Times New Roman" w:hint="eastAsia"/>
          <w:kern w:val="0"/>
          <w:sz w:val="28"/>
          <w:szCs w:val="28"/>
        </w:rPr>
        <w:t>多元化评价</w:t>
      </w:r>
      <w:r>
        <w:rPr>
          <w:rFonts w:ascii="Times New Roman" w:hAnsi="Times New Roman" w:hint="eastAsia"/>
          <w:kern w:val="0"/>
          <w:sz w:val="28"/>
          <w:szCs w:val="28"/>
        </w:rPr>
        <w:t>、</w:t>
      </w:r>
      <w:r w:rsidRPr="00AE6245">
        <w:rPr>
          <w:rFonts w:ascii="Times New Roman" w:hAnsi="Times New Roman" w:hint="eastAsia"/>
          <w:kern w:val="0"/>
          <w:sz w:val="28"/>
          <w:szCs w:val="28"/>
        </w:rPr>
        <w:t>跨学科评价</w:t>
      </w:r>
      <w:r>
        <w:rPr>
          <w:rFonts w:ascii="Times New Roman" w:hAnsi="Times New Roman" w:hint="eastAsia"/>
          <w:kern w:val="0"/>
          <w:sz w:val="28"/>
          <w:szCs w:val="28"/>
        </w:rPr>
        <w:t>、</w:t>
      </w:r>
      <w:r w:rsidRPr="00AE6245">
        <w:rPr>
          <w:rFonts w:ascii="Times New Roman" w:hAnsi="Times New Roman" w:hint="eastAsia"/>
          <w:kern w:val="0"/>
          <w:sz w:val="28"/>
          <w:szCs w:val="28"/>
        </w:rPr>
        <w:t>同伴评价和自我评价</w:t>
      </w:r>
      <w:r>
        <w:rPr>
          <w:rFonts w:ascii="Times New Roman" w:hAnsi="Times New Roman" w:hint="eastAsia"/>
          <w:kern w:val="0"/>
          <w:sz w:val="28"/>
          <w:szCs w:val="28"/>
        </w:rPr>
        <w:t>、</w:t>
      </w:r>
      <w:r w:rsidR="002514A0">
        <w:rPr>
          <w:rFonts w:ascii="Times New Roman" w:hAnsi="Times New Roman" w:hint="eastAsia"/>
          <w:kern w:val="0"/>
          <w:sz w:val="28"/>
          <w:szCs w:val="28"/>
        </w:rPr>
        <w:t>A</w:t>
      </w:r>
      <w:r w:rsidR="002514A0">
        <w:rPr>
          <w:rFonts w:ascii="Times New Roman" w:hAnsi="Times New Roman"/>
          <w:kern w:val="0"/>
          <w:sz w:val="28"/>
          <w:szCs w:val="28"/>
        </w:rPr>
        <w:t>I</w:t>
      </w:r>
      <w:r w:rsidRPr="00AE6245">
        <w:rPr>
          <w:rFonts w:ascii="Times New Roman" w:hAnsi="Times New Roman" w:hint="eastAsia"/>
          <w:kern w:val="0"/>
          <w:sz w:val="28"/>
          <w:szCs w:val="28"/>
        </w:rPr>
        <w:t>评价工具</w:t>
      </w:r>
      <w:r w:rsidR="00771E17">
        <w:rPr>
          <w:rFonts w:ascii="Times New Roman" w:hAnsi="Times New Roman" w:hint="eastAsia"/>
          <w:kern w:val="0"/>
          <w:sz w:val="28"/>
          <w:szCs w:val="28"/>
        </w:rPr>
        <w:t>、企业导师评价</w:t>
      </w:r>
      <w:r>
        <w:rPr>
          <w:rFonts w:ascii="Times New Roman" w:hAnsi="Times New Roman" w:hint="eastAsia"/>
          <w:kern w:val="0"/>
          <w:sz w:val="28"/>
          <w:szCs w:val="28"/>
        </w:rPr>
        <w:t>等，考虑</w:t>
      </w:r>
      <w:r w:rsidRPr="00AE6245">
        <w:rPr>
          <w:rFonts w:ascii="Times New Roman" w:hAnsi="Times New Roman" w:hint="eastAsia"/>
          <w:kern w:val="0"/>
          <w:sz w:val="28"/>
          <w:szCs w:val="28"/>
        </w:rPr>
        <w:t>评价的透明化</w:t>
      </w:r>
      <w:r>
        <w:rPr>
          <w:rFonts w:ascii="Times New Roman" w:hAnsi="Times New Roman" w:hint="eastAsia"/>
          <w:kern w:val="0"/>
          <w:sz w:val="28"/>
          <w:szCs w:val="28"/>
        </w:rPr>
        <w:t>、</w:t>
      </w:r>
      <w:r w:rsidRPr="00AE6245">
        <w:rPr>
          <w:rFonts w:ascii="Times New Roman" w:hAnsi="Times New Roman" w:hint="eastAsia"/>
          <w:kern w:val="0"/>
          <w:sz w:val="28"/>
          <w:szCs w:val="28"/>
        </w:rPr>
        <w:t>个性化</w:t>
      </w:r>
      <w:r>
        <w:rPr>
          <w:rFonts w:ascii="Times New Roman" w:hAnsi="Times New Roman" w:hint="eastAsia"/>
          <w:kern w:val="0"/>
          <w:sz w:val="28"/>
          <w:szCs w:val="28"/>
        </w:rPr>
        <w:t>、</w:t>
      </w:r>
      <w:r w:rsidRPr="00AE6245">
        <w:rPr>
          <w:rFonts w:ascii="Times New Roman" w:hAnsi="Times New Roman" w:hint="eastAsia"/>
          <w:kern w:val="0"/>
          <w:sz w:val="28"/>
          <w:szCs w:val="28"/>
        </w:rPr>
        <w:t>持续性</w:t>
      </w:r>
      <w:r>
        <w:rPr>
          <w:rFonts w:ascii="Times New Roman" w:hAnsi="Times New Roman" w:hint="eastAsia"/>
          <w:kern w:val="0"/>
          <w:sz w:val="28"/>
          <w:szCs w:val="28"/>
        </w:rPr>
        <w:t>、</w:t>
      </w:r>
      <w:r w:rsidRPr="00AE6245">
        <w:rPr>
          <w:rFonts w:ascii="Times New Roman" w:hAnsi="Times New Roman" w:hint="eastAsia"/>
          <w:kern w:val="0"/>
          <w:sz w:val="28"/>
          <w:szCs w:val="28"/>
        </w:rPr>
        <w:t>互动性</w:t>
      </w:r>
      <w:r>
        <w:rPr>
          <w:rFonts w:ascii="Times New Roman" w:hAnsi="Times New Roman" w:hint="eastAsia"/>
          <w:kern w:val="0"/>
          <w:sz w:val="28"/>
          <w:szCs w:val="28"/>
        </w:rPr>
        <w:t>、</w:t>
      </w:r>
      <w:r w:rsidRPr="00AE6245">
        <w:rPr>
          <w:rFonts w:ascii="Times New Roman" w:hAnsi="Times New Roman" w:hint="eastAsia"/>
          <w:kern w:val="0"/>
          <w:sz w:val="28"/>
          <w:szCs w:val="28"/>
        </w:rPr>
        <w:t>国际化</w:t>
      </w:r>
      <w:r>
        <w:rPr>
          <w:rFonts w:ascii="Times New Roman" w:hAnsi="Times New Roman" w:hint="eastAsia"/>
          <w:kern w:val="0"/>
          <w:sz w:val="28"/>
          <w:szCs w:val="28"/>
        </w:rPr>
        <w:t>、</w:t>
      </w:r>
      <w:r w:rsidRPr="00AE6245">
        <w:rPr>
          <w:rFonts w:ascii="Times New Roman" w:hAnsi="Times New Roman" w:hint="eastAsia"/>
          <w:kern w:val="0"/>
          <w:sz w:val="28"/>
          <w:szCs w:val="28"/>
        </w:rPr>
        <w:t>伦理性</w:t>
      </w:r>
      <w:r>
        <w:rPr>
          <w:rFonts w:ascii="Times New Roman" w:hAnsi="Times New Roman" w:hint="eastAsia"/>
          <w:kern w:val="0"/>
          <w:sz w:val="28"/>
          <w:szCs w:val="28"/>
        </w:rPr>
        <w:t>、</w:t>
      </w:r>
      <w:r w:rsidRPr="00AE6245">
        <w:rPr>
          <w:rFonts w:ascii="Times New Roman" w:hAnsi="Times New Roman" w:hint="eastAsia"/>
          <w:kern w:val="0"/>
          <w:sz w:val="28"/>
          <w:szCs w:val="28"/>
        </w:rPr>
        <w:t>反馈机制</w:t>
      </w:r>
      <w:r>
        <w:rPr>
          <w:rFonts w:ascii="Times New Roman" w:hAnsi="Times New Roman" w:hint="eastAsia"/>
          <w:kern w:val="0"/>
          <w:sz w:val="28"/>
          <w:szCs w:val="28"/>
        </w:rPr>
        <w:lastRenderedPageBreak/>
        <w:t>等方面，</w:t>
      </w:r>
      <w:r w:rsidRPr="00AE6245">
        <w:rPr>
          <w:rFonts w:ascii="Times New Roman" w:hAnsi="Times New Roman" w:hint="eastAsia"/>
          <w:kern w:val="0"/>
          <w:sz w:val="28"/>
          <w:szCs w:val="28"/>
        </w:rPr>
        <w:t>通过创新教学评价方法，更全面、客观和有效地评估学生的学习成果，为教学提供有价值的反馈</w:t>
      </w:r>
      <w:r w:rsidR="002514A0">
        <w:rPr>
          <w:rFonts w:ascii="Times New Roman" w:hAnsi="Times New Roman" w:hint="eastAsia"/>
          <w:kern w:val="0"/>
          <w:sz w:val="28"/>
          <w:szCs w:val="28"/>
        </w:rPr>
        <w:t>。</w:t>
      </w:r>
      <w:r w:rsidR="002514A0" w:rsidRPr="002514A0">
        <w:rPr>
          <w:rFonts w:ascii="Times New Roman" w:hAnsi="Times New Roman" w:hint="eastAsia"/>
          <w:b/>
          <w:kern w:val="0"/>
          <w:sz w:val="28"/>
          <w:szCs w:val="28"/>
        </w:rPr>
        <w:t>鼓励教师使用数字教师、大模型、智能体等以人工智能为核心的</w:t>
      </w:r>
      <w:proofErr w:type="gramStart"/>
      <w:r w:rsidR="002514A0" w:rsidRPr="002514A0">
        <w:rPr>
          <w:rFonts w:ascii="Times New Roman" w:hAnsi="Times New Roman" w:hint="eastAsia"/>
          <w:b/>
          <w:kern w:val="0"/>
          <w:sz w:val="28"/>
          <w:szCs w:val="28"/>
        </w:rPr>
        <w:t>数智技术</w:t>
      </w:r>
      <w:proofErr w:type="gramEnd"/>
      <w:r w:rsidR="00A04021" w:rsidRPr="00A04021">
        <w:rPr>
          <w:rFonts w:ascii="Times New Roman" w:hAnsi="Times New Roman" w:hint="eastAsia"/>
          <w:b/>
          <w:kern w:val="0"/>
          <w:sz w:val="28"/>
          <w:szCs w:val="28"/>
        </w:rPr>
        <w:t>赋能实验教学</w:t>
      </w:r>
      <w:r w:rsidR="00A04021">
        <w:rPr>
          <w:rFonts w:ascii="Times New Roman" w:hAnsi="Times New Roman" w:hint="eastAsia"/>
          <w:b/>
          <w:kern w:val="0"/>
          <w:sz w:val="28"/>
          <w:szCs w:val="28"/>
        </w:rPr>
        <w:t>，</w:t>
      </w:r>
      <w:r w:rsidR="00A04021" w:rsidRPr="00A04021">
        <w:rPr>
          <w:rFonts w:ascii="Times New Roman" w:hAnsi="Times New Roman" w:hint="eastAsia"/>
          <w:b/>
          <w:kern w:val="0"/>
          <w:sz w:val="28"/>
          <w:szCs w:val="28"/>
        </w:rPr>
        <w:t>并开展学生能力跟踪性评价</w:t>
      </w:r>
      <w:r w:rsidR="00A04021">
        <w:rPr>
          <w:rFonts w:ascii="Times New Roman" w:hAnsi="Times New Roman" w:hint="eastAsia"/>
          <w:b/>
          <w:kern w:val="0"/>
          <w:sz w:val="28"/>
          <w:szCs w:val="28"/>
        </w:rPr>
        <w:t>和</w:t>
      </w:r>
      <w:r w:rsidR="002514A0" w:rsidRPr="002514A0">
        <w:rPr>
          <w:rFonts w:ascii="Times New Roman" w:hAnsi="Times New Roman" w:hint="eastAsia"/>
          <w:b/>
          <w:kern w:val="0"/>
          <w:sz w:val="28"/>
          <w:szCs w:val="28"/>
        </w:rPr>
        <w:t>综合评价</w:t>
      </w:r>
      <w:r>
        <w:rPr>
          <w:rFonts w:ascii="Times New Roman" w:hAnsi="Times New Roman" w:hint="eastAsia"/>
          <w:kern w:val="0"/>
          <w:sz w:val="28"/>
          <w:szCs w:val="28"/>
        </w:rPr>
        <w:t>）</w:t>
      </w:r>
    </w:p>
    <w:p w:rsidR="00367CC9" w:rsidRDefault="00367CC9" w:rsidP="008C3F23">
      <w:pPr>
        <w:widowControl/>
        <w:spacing w:line="560" w:lineRule="exact"/>
        <w:ind w:firstLineChars="200" w:firstLine="560"/>
        <w:rPr>
          <w:rFonts w:ascii="Times New Roman" w:hAnsi="Times New Roman"/>
          <w:kern w:val="0"/>
          <w:sz w:val="28"/>
          <w:szCs w:val="28"/>
        </w:rPr>
      </w:pPr>
    </w:p>
    <w:p w:rsidR="00367CC9" w:rsidRDefault="00367CC9" w:rsidP="008C3F23">
      <w:pPr>
        <w:widowControl/>
        <w:spacing w:line="560" w:lineRule="exact"/>
        <w:ind w:firstLineChars="200" w:firstLine="560"/>
        <w:rPr>
          <w:rFonts w:ascii="Times New Roman" w:hAnsi="Times New Roman"/>
          <w:kern w:val="0"/>
          <w:sz w:val="28"/>
          <w:szCs w:val="28"/>
        </w:rPr>
      </w:pPr>
    </w:p>
    <w:p w:rsidR="008C3F23" w:rsidRDefault="008C3F23" w:rsidP="008C3F23">
      <w:pPr>
        <w:widowControl/>
        <w:spacing w:line="560" w:lineRule="exact"/>
        <w:ind w:firstLineChars="200" w:firstLine="560"/>
        <w:rPr>
          <w:rFonts w:ascii="黑体" w:eastAsia="黑体" w:hAnsi="黑体"/>
          <w:kern w:val="0"/>
          <w:sz w:val="28"/>
          <w:szCs w:val="28"/>
        </w:rPr>
      </w:pPr>
      <w:r>
        <w:rPr>
          <w:rFonts w:ascii="黑体" w:eastAsia="黑体" w:hAnsi="黑体" w:hint="eastAsia"/>
          <w:kern w:val="0"/>
          <w:sz w:val="28"/>
          <w:szCs w:val="28"/>
        </w:rPr>
        <w:t>五</w:t>
      </w:r>
      <w:r w:rsidRPr="00FF36F2">
        <w:rPr>
          <w:rFonts w:ascii="黑体" w:eastAsia="黑体" w:hAnsi="黑体" w:hint="eastAsia"/>
          <w:kern w:val="0"/>
          <w:sz w:val="28"/>
          <w:szCs w:val="28"/>
        </w:rPr>
        <w:t>、创新</w:t>
      </w:r>
      <w:r>
        <w:rPr>
          <w:rFonts w:ascii="黑体" w:eastAsia="黑体" w:hAnsi="黑体" w:hint="eastAsia"/>
          <w:kern w:val="0"/>
          <w:sz w:val="28"/>
          <w:szCs w:val="28"/>
        </w:rPr>
        <w:t>成效</w:t>
      </w:r>
    </w:p>
    <w:p w:rsidR="008C3F23" w:rsidRDefault="008C3F23" w:rsidP="008C3F23">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（结合创新举措进行创新成效的总结和描述，成效与举措要存在关联性，可以</w:t>
      </w:r>
      <w:r w:rsidR="00E8161D">
        <w:rPr>
          <w:rFonts w:ascii="Times New Roman" w:hAnsi="Times New Roman" w:hint="eastAsia"/>
          <w:kern w:val="0"/>
          <w:sz w:val="28"/>
          <w:szCs w:val="28"/>
        </w:rPr>
        <w:t>从人才培养、课程</w:t>
      </w:r>
      <w:r w:rsidR="0060332A">
        <w:rPr>
          <w:rFonts w:ascii="Times New Roman" w:hAnsi="Times New Roman" w:hint="eastAsia"/>
          <w:kern w:val="0"/>
          <w:sz w:val="28"/>
          <w:szCs w:val="28"/>
        </w:rPr>
        <w:t>建设</w:t>
      </w:r>
      <w:r w:rsidR="00E8161D">
        <w:rPr>
          <w:rFonts w:ascii="Times New Roman" w:hAnsi="Times New Roman" w:hint="eastAsia"/>
          <w:kern w:val="0"/>
          <w:sz w:val="28"/>
          <w:szCs w:val="28"/>
        </w:rPr>
        <w:t>、团队成长、社会辐射等方面具体总结创新</w:t>
      </w:r>
      <w:r>
        <w:rPr>
          <w:rFonts w:ascii="Times New Roman" w:hAnsi="Times New Roman" w:hint="eastAsia"/>
          <w:kern w:val="0"/>
          <w:sz w:val="28"/>
          <w:szCs w:val="28"/>
        </w:rPr>
        <w:t>成果</w:t>
      </w:r>
      <w:r w:rsidR="00E8161D">
        <w:rPr>
          <w:rFonts w:ascii="Times New Roman" w:hAnsi="Times New Roman" w:hint="eastAsia"/>
          <w:kern w:val="0"/>
          <w:sz w:val="28"/>
          <w:szCs w:val="28"/>
        </w:rPr>
        <w:t>和成效</w:t>
      </w:r>
      <w:r w:rsidR="00FF6119">
        <w:rPr>
          <w:rFonts w:ascii="Times New Roman" w:hAnsi="Times New Roman" w:hint="eastAsia"/>
          <w:kern w:val="0"/>
          <w:sz w:val="28"/>
          <w:szCs w:val="28"/>
        </w:rPr>
        <w:t>，可以</w:t>
      </w:r>
      <w:r w:rsidR="00DB58D2">
        <w:rPr>
          <w:rFonts w:ascii="Times New Roman" w:hAnsi="Times New Roman" w:hint="eastAsia"/>
          <w:kern w:val="0"/>
          <w:sz w:val="28"/>
          <w:szCs w:val="28"/>
        </w:rPr>
        <w:t>用</w:t>
      </w:r>
      <w:r w:rsidR="00FF6119">
        <w:rPr>
          <w:rFonts w:ascii="Times New Roman" w:hAnsi="Times New Roman" w:hint="eastAsia"/>
          <w:kern w:val="0"/>
          <w:sz w:val="28"/>
          <w:szCs w:val="28"/>
        </w:rPr>
        <w:t>图表进行佐证说明</w:t>
      </w:r>
      <w:r>
        <w:rPr>
          <w:rFonts w:ascii="Times New Roman" w:hAnsi="Times New Roman" w:hint="eastAsia"/>
          <w:kern w:val="0"/>
          <w:sz w:val="28"/>
          <w:szCs w:val="28"/>
        </w:rPr>
        <w:t>）</w:t>
      </w:r>
    </w:p>
    <w:p w:rsidR="008C3F23" w:rsidRPr="00FF36F2" w:rsidRDefault="008C3F23" w:rsidP="008C3F23">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（一）</w:t>
      </w:r>
      <w:r w:rsidR="0065334E">
        <w:rPr>
          <w:rFonts w:ascii="Times New Roman" w:hAnsi="Times New Roman" w:hint="eastAsia"/>
          <w:b/>
          <w:kern w:val="0"/>
          <w:sz w:val="28"/>
          <w:szCs w:val="28"/>
        </w:rPr>
        <w:t>人才培养成效</w:t>
      </w:r>
    </w:p>
    <w:p w:rsidR="004A6F72" w:rsidRDefault="008C3F23" w:rsidP="002514A0">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w:t>
      </w:r>
      <w:r w:rsidR="0065334E">
        <w:rPr>
          <w:rFonts w:ascii="Times New Roman" w:hAnsi="Times New Roman" w:hint="eastAsia"/>
          <w:kern w:val="0"/>
          <w:sz w:val="28"/>
          <w:szCs w:val="28"/>
        </w:rPr>
        <w:t>包括学生参与</w:t>
      </w:r>
      <w:r w:rsidR="0065334E" w:rsidRPr="0065334E">
        <w:rPr>
          <w:rFonts w:ascii="Times New Roman" w:hAnsi="Times New Roman" w:hint="eastAsia"/>
          <w:kern w:val="0"/>
          <w:sz w:val="28"/>
          <w:szCs w:val="28"/>
        </w:rPr>
        <w:t>各类学科竞赛、赛事、竞演等取得的成绩和荣誉</w:t>
      </w:r>
      <w:r w:rsidR="0065334E">
        <w:rPr>
          <w:rFonts w:ascii="Times New Roman" w:hAnsi="Times New Roman" w:hint="eastAsia"/>
          <w:kern w:val="0"/>
          <w:sz w:val="28"/>
          <w:szCs w:val="28"/>
        </w:rPr>
        <w:t>，学生应至少是参与过该门课程</w:t>
      </w:r>
      <w:r w:rsidR="00E8161D">
        <w:rPr>
          <w:rFonts w:ascii="Times New Roman" w:hAnsi="Times New Roman" w:hint="eastAsia"/>
          <w:kern w:val="0"/>
          <w:sz w:val="28"/>
          <w:szCs w:val="28"/>
        </w:rPr>
        <w:t>学习</w:t>
      </w:r>
      <w:r w:rsidR="0065334E">
        <w:rPr>
          <w:rFonts w:ascii="Times New Roman" w:hAnsi="Times New Roman" w:hint="eastAsia"/>
          <w:kern w:val="0"/>
          <w:sz w:val="28"/>
          <w:szCs w:val="28"/>
        </w:rPr>
        <w:t>的学生，或团队教师指导过的学生</w:t>
      </w:r>
      <w:r w:rsidR="004A6F72">
        <w:rPr>
          <w:rFonts w:ascii="Times New Roman" w:hAnsi="Times New Roman" w:hint="eastAsia"/>
          <w:kern w:val="0"/>
          <w:sz w:val="28"/>
          <w:szCs w:val="28"/>
        </w:rPr>
        <w:t>。</w:t>
      </w:r>
      <w:r w:rsidR="002514A0" w:rsidRPr="002514A0">
        <w:rPr>
          <w:rFonts w:ascii="Times New Roman" w:hAnsi="Times New Roman" w:hint="eastAsia"/>
          <w:b/>
          <w:kern w:val="0"/>
          <w:sz w:val="28"/>
          <w:szCs w:val="28"/>
          <w:u w:val="single"/>
        </w:rPr>
        <w:t>综合设计型</w:t>
      </w:r>
      <w:r w:rsidR="002514A0" w:rsidRPr="002514A0">
        <w:rPr>
          <w:rFonts w:ascii="Times New Roman" w:hAnsi="Times New Roman" w:hint="eastAsia"/>
          <w:b/>
          <w:kern w:val="0"/>
          <w:sz w:val="28"/>
          <w:szCs w:val="28"/>
          <w:u w:val="single"/>
        </w:rPr>
        <w:t>实验</w:t>
      </w:r>
      <w:r w:rsidR="002514A0" w:rsidRPr="002514A0">
        <w:rPr>
          <w:rFonts w:ascii="Times New Roman" w:hAnsi="Times New Roman" w:hint="eastAsia"/>
          <w:b/>
          <w:kern w:val="0"/>
          <w:sz w:val="28"/>
          <w:szCs w:val="28"/>
        </w:rPr>
        <w:t>，</w:t>
      </w:r>
      <w:r w:rsidR="002514A0" w:rsidRPr="002514A0">
        <w:rPr>
          <w:rFonts w:ascii="Times New Roman" w:hAnsi="Times New Roman" w:hint="eastAsia"/>
          <w:b/>
          <w:kern w:val="0"/>
          <w:sz w:val="28"/>
          <w:szCs w:val="28"/>
        </w:rPr>
        <w:t>学生综合运用专业知识和技能的能力</w:t>
      </w:r>
      <w:proofErr w:type="gramStart"/>
      <w:r w:rsidR="002514A0" w:rsidRPr="002514A0">
        <w:rPr>
          <w:rFonts w:ascii="Times New Roman" w:hAnsi="Times New Roman" w:hint="eastAsia"/>
          <w:b/>
          <w:kern w:val="0"/>
          <w:sz w:val="28"/>
          <w:szCs w:val="28"/>
        </w:rPr>
        <w:t>应</w:t>
      </w:r>
      <w:r w:rsidR="002514A0" w:rsidRPr="002514A0">
        <w:rPr>
          <w:rFonts w:ascii="Times New Roman" w:hAnsi="Times New Roman" w:hint="eastAsia"/>
          <w:b/>
          <w:kern w:val="0"/>
          <w:sz w:val="28"/>
          <w:szCs w:val="28"/>
        </w:rPr>
        <w:t>显著</w:t>
      </w:r>
      <w:proofErr w:type="gramEnd"/>
      <w:r w:rsidR="002514A0" w:rsidRPr="002514A0">
        <w:rPr>
          <w:rFonts w:ascii="Times New Roman" w:hAnsi="Times New Roman" w:hint="eastAsia"/>
          <w:b/>
          <w:kern w:val="0"/>
          <w:sz w:val="28"/>
          <w:szCs w:val="28"/>
        </w:rPr>
        <w:t>增强，创新性思维得到形成和发展</w:t>
      </w:r>
      <w:r w:rsidR="002514A0" w:rsidRPr="002514A0">
        <w:rPr>
          <w:rFonts w:ascii="Times New Roman" w:hAnsi="Times New Roman" w:hint="eastAsia"/>
          <w:b/>
          <w:kern w:val="0"/>
          <w:sz w:val="28"/>
          <w:szCs w:val="28"/>
        </w:rPr>
        <w:t>；</w:t>
      </w:r>
      <w:r w:rsidR="002514A0" w:rsidRPr="002514A0">
        <w:rPr>
          <w:rFonts w:ascii="Times New Roman" w:hAnsi="Times New Roman" w:hint="eastAsia"/>
          <w:b/>
          <w:kern w:val="0"/>
          <w:sz w:val="28"/>
          <w:szCs w:val="28"/>
          <w:u w:val="single"/>
        </w:rPr>
        <w:t>研究探索型</w:t>
      </w:r>
      <w:r w:rsidR="002514A0" w:rsidRPr="002514A0">
        <w:rPr>
          <w:rFonts w:ascii="Times New Roman" w:hAnsi="Times New Roman" w:hint="eastAsia"/>
          <w:b/>
          <w:kern w:val="0"/>
          <w:sz w:val="28"/>
          <w:szCs w:val="28"/>
          <w:u w:val="single"/>
        </w:rPr>
        <w:t>实验</w:t>
      </w:r>
      <w:r w:rsidR="002514A0" w:rsidRPr="002514A0">
        <w:rPr>
          <w:rFonts w:ascii="Times New Roman" w:hAnsi="Times New Roman" w:hint="eastAsia"/>
          <w:b/>
          <w:kern w:val="0"/>
          <w:sz w:val="28"/>
          <w:szCs w:val="28"/>
        </w:rPr>
        <w:t>，</w:t>
      </w:r>
      <w:r w:rsidR="002514A0" w:rsidRPr="002514A0">
        <w:rPr>
          <w:rFonts w:ascii="Times New Roman" w:hAnsi="Times New Roman" w:hint="eastAsia"/>
          <w:b/>
          <w:kern w:val="0"/>
          <w:sz w:val="28"/>
          <w:szCs w:val="28"/>
        </w:rPr>
        <w:t>学生知识及能力边界</w:t>
      </w:r>
      <w:r w:rsidR="002514A0" w:rsidRPr="002514A0">
        <w:rPr>
          <w:rFonts w:ascii="Times New Roman" w:hAnsi="Times New Roman" w:hint="eastAsia"/>
          <w:b/>
          <w:kern w:val="0"/>
          <w:sz w:val="28"/>
          <w:szCs w:val="28"/>
        </w:rPr>
        <w:t>应</w:t>
      </w:r>
      <w:r w:rsidR="002514A0" w:rsidRPr="002514A0">
        <w:rPr>
          <w:rFonts w:ascii="Times New Roman" w:hAnsi="Times New Roman" w:hint="eastAsia"/>
          <w:b/>
          <w:kern w:val="0"/>
          <w:sz w:val="28"/>
          <w:szCs w:val="28"/>
        </w:rPr>
        <w:t>得到拓展，专业知识层次进一步提升，创造性思维和科研创新能力得到锻炼和增强</w:t>
      </w:r>
      <w:r w:rsidR="004A6F72">
        <w:rPr>
          <w:rFonts w:ascii="Times New Roman" w:hAnsi="Times New Roman" w:hint="eastAsia"/>
          <w:kern w:val="0"/>
          <w:sz w:val="28"/>
          <w:szCs w:val="28"/>
        </w:rPr>
        <w:t>）</w:t>
      </w:r>
    </w:p>
    <w:p w:rsidR="0065334E" w:rsidRDefault="0065334E" w:rsidP="008C3F23">
      <w:pPr>
        <w:widowControl/>
        <w:spacing w:line="560" w:lineRule="exact"/>
        <w:ind w:firstLineChars="200" w:firstLine="560"/>
        <w:rPr>
          <w:rFonts w:ascii="Times New Roman" w:hAnsi="Times New Roman"/>
          <w:kern w:val="0"/>
          <w:sz w:val="28"/>
          <w:szCs w:val="28"/>
        </w:rPr>
      </w:pPr>
    </w:p>
    <w:p w:rsidR="0065334E" w:rsidRDefault="0065334E" w:rsidP="008C3F23">
      <w:pPr>
        <w:widowControl/>
        <w:spacing w:line="560" w:lineRule="exact"/>
        <w:ind w:firstLineChars="200" w:firstLine="560"/>
        <w:rPr>
          <w:rFonts w:ascii="Times New Roman" w:hAnsi="Times New Roman"/>
          <w:kern w:val="0"/>
          <w:sz w:val="28"/>
          <w:szCs w:val="28"/>
        </w:rPr>
      </w:pPr>
    </w:p>
    <w:p w:rsidR="0065334E" w:rsidRPr="00FF36F2" w:rsidRDefault="0065334E" w:rsidP="0065334E">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二</w:t>
      </w:r>
      <w:r w:rsidRPr="00FF36F2">
        <w:rPr>
          <w:rFonts w:ascii="Times New Roman" w:hAnsi="Times New Roman" w:hint="eastAsia"/>
          <w:b/>
          <w:kern w:val="0"/>
          <w:sz w:val="28"/>
          <w:szCs w:val="28"/>
        </w:rPr>
        <w:t>）</w:t>
      </w:r>
      <w:r>
        <w:rPr>
          <w:rFonts w:ascii="Times New Roman" w:hAnsi="Times New Roman" w:hint="eastAsia"/>
          <w:b/>
          <w:kern w:val="0"/>
          <w:sz w:val="28"/>
          <w:szCs w:val="28"/>
        </w:rPr>
        <w:t>课程建设成效</w:t>
      </w:r>
    </w:p>
    <w:p w:rsidR="0065334E" w:rsidRDefault="0065334E" w:rsidP="0065334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（包括课程本身取得的成绩和成效，以及通过课程建设对于其他课程、专业建设</w:t>
      </w:r>
      <w:r w:rsidR="004A6F72">
        <w:rPr>
          <w:rFonts w:ascii="Times New Roman" w:hAnsi="Times New Roman" w:hint="eastAsia"/>
          <w:kern w:val="0"/>
          <w:sz w:val="28"/>
          <w:szCs w:val="28"/>
        </w:rPr>
        <w:t>、实践基地建设</w:t>
      </w:r>
      <w:r w:rsidR="00DB58D2">
        <w:rPr>
          <w:rFonts w:ascii="Times New Roman" w:hAnsi="Times New Roman" w:hint="eastAsia"/>
          <w:kern w:val="0"/>
          <w:sz w:val="28"/>
          <w:szCs w:val="28"/>
        </w:rPr>
        <w:t>等</w:t>
      </w:r>
      <w:r>
        <w:rPr>
          <w:rFonts w:ascii="Times New Roman" w:hAnsi="Times New Roman" w:hint="eastAsia"/>
          <w:kern w:val="0"/>
          <w:sz w:val="28"/>
          <w:szCs w:val="28"/>
        </w:rPr>
        <w:t>所起到的作用</w:t>
      </w:r>
      <w:r w:rsidR="002514A0">
        <w:rPr>
          <w:rFonts w:ascii="Times New Roman" w:hAnsi="Times New Roman" w:hint="eastAsia"/>
          <w:kern w:val="0"/>
          <w:sz w:val="28"/>
          <w:szCs w:val="28"/>
        </w:rPr>
        <w:t>。</w:t>
      </w:r>
      <w:r w:rsidR="00A04021" w:rsidRPr="00A04021">
        <w:rPr>
          <w:rFonts w:ascii="Times New Roman" w:hAnsi="Times New Roman" w:hint="eastAsia"/>
          <w:b/>
          <w:kern w:val="0"/>
          <w:sz w:val="28"/>
          <w:szCs w:val="28"/>
        </w:rPr>
        <w:t>能够对创新实践成效开展基于实证的有效分析与总结，形成具有较强辐射推广价值的教学新工具、新平台、新方法、新模式</w:t>
      </w:r>
      <w:r>
        <w:rPr>
          <w:rFonts w:ascii="Times New Roman" w:hAnsi="Times New Roman" w:hint="eastAsia"/>
          <w:kern w:val="0"/>
          <w:sz w:val="28"/>
          <w:szCs w:val="28"/>
        </w:rPr>
        <w:t>）</w:t>
      </w:r>
    </w:p>
    <w:p w:rsidR="0065334E" w:rsidRDefault="0065334E" w:rsidP="0065334E">
      <w:pPr>
        <w:widowControl/>
        <w:spacing w:line="560" w:lineRule="exact"/>
        <w:ind w:firstLineChars="200" w:firstLine="560"/>
        <w:rPr>
          <w:rFonts w:ascii="Times New Roman" w:hAnsi="Times New Roman"/>
          <w:kern w:val="0"/>
          <w:sz w:val="28"/>
          <w:szCs w:val="28"/>
        </w:rPr>
      </w:pPr>
    </w:p>
    <w:p w:rsidR="0065334E" w:rsidRPr="0065334E" w:rsidRDefault="0065334E" w:rsidP="0065334E">
      <w:pPr>
        <w:widowControl/>
        <w:spacing w:line="560" w:lineRule="exact"/>
        <w:ind w:firstLineChars="200" w:firstLine="560"/>
        <w:rPr>
          <w:rFonts w:ascii="Times New Roman" w:hAnsi="Times New Roman"/>
          <w:kern w:val="0"/>
          <w:sz w:val="28"/>
          <w:szCs w:val="28"/>
        </w:rPr>
      </w:pPr>
    </w:p>
    <w:p w:rsidR="0065334E" w:rsidRPr="00FF36F2" w:rsidRDefault="0065334E" w:rsidP="0065334E">
      <w:pPr>
        <w:widowControl/>
        <w:spacing w:line="560" w:lineRule="exact"/>
        <w:ind w:firstLineChars="200" w:firstLine="562"/>
        <w:rPr>
          <w:rFonts w:ascii="Times New Roman" w:hAnsi="Times New Roman"/>
          <w:b/>
          <w:kern w:val="0"/>
          <w:sz w:val="28"/>
          <w:szCs w:val="28"/>
        </w:rPr>
      </w:pPr>
      <w:r w:rsidRPr="00FF36F2">
        <w:rPr>
          <w:rFonts w:ascii="Times New Roman" w:hAnsi="Times New Roman" w:hint="eastAsia"/>
          <w:b/>
          <w:kern w:val="0"/>
          <w:sz w:val="28"/>
          <w:szCs w:val="28"/>
        </w:rPr>
        <w:t>（</w:t>
      </w:r>
      <w:r>
        <w:rPr>
          <w:rFonts w:ascii="Times New Roman" w:hAnsi="Times New Roman" w:hint="eastAsia"/>
          <w:b/>
          <w:kern w:val="0"/>
          <w:sz w:val="28"/>
          <w:szCs w:val="28"/>
        </w:rPr>
        <w:t>三</w:t>
      </w:r>
      <w:r w:rsidRPr="00FF36F2">
        <w:rPr>
          <w:rFonts w:ascii="Times New Roman" w:hAnsi="Times New Roman" w:hint="eastAsia"/>
          <w:b/>
          <w:kern w:val="0"/>
          <w:sz w:val="28"/>
          <w:szCs w:val="28"/>
        </w:rPr>
        <w:t>）</w:t>
      </w:r>
      <w:r>
        <w:rPr>
          <w:rFonts w:ascii="Times New Roman" w:hAnsi="Times New Roman" w:hint="eastAsia"/>
          <w:b/>
          <w:kern w:val="0"/>
          <w:sz w:val="28"/>
          <w:szCs w:val="28"/>
        </w:rPr>
        <w:t>教师团队成效</w:t>
      </w:r>
    </w:p>
    <w:p w:rsidR="0065334E" w:rsidRDefault="0065334E" w:rsidP="0065334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（包括教师本人</w:t>
      </w:r>
      <w:r w:rsidR="004A6F72">
        <w:rPr>
          <w:rFonts w:ascii="Times New Roman" w:hAnsi="Times New Roman" w:hint="eastAsia"/>
          <w:kern w:val="0"/>
          <w:sz w:val="28"/>
          <w:szCs w:val="28"/>
        </w:rPr>
        <w:t>、</w:t>
      </w:r>
      <w:r>
        <w:rPr>
          <w:rFonts w:ascii="Times New Roman" w:hAnsi="Times New Roman" w:hint="eastAsia"/>
          <w:kern w:val="0"/>
          <w:sz w:val="28"/>
          <w:szCs w:val="28"/>
        </w:rPr>
        <w:t>课程团队成员</w:t>
      </w:r>
      <w:r w:rsidR="004A6F72">
        <w:rPr>
          <w:rFonts w:ascii="Times New Roman" w:hAnsi="Times New Roman" w:hint="eastAsia"/>
          <w:kern w:val="0"/>
          <w:sz w:val="28"/>
          <w:szCs w:val="28"/>
        </w:rPr>
        <w:t>以及企业导师</w:t>
      </w:r>
      <w:r>
        <w:rPr>
          <w:rFonts w:ascii="Times New Roman" w:hAnsi="Times New Roman" w:hint="eastAsia"/>
          <w:kern w:val="0"/>
          <w:sz w:val="28"/>
          <w:szCs w:val="28"/>
        </w:rPr>
        <w:t>，通过不断学习和进步所</w:t>
      </w:r>
      <w:r w:rsidRPr="0065334E">
        <w:rPr>
          <w:rFonts w:ascii="Times New Roman" w:hAnsi="Times New Roman" w:hint="eastAsia"/>
          <w:kern w:val="0"/>
          <w:sz w:val="28"/>
          <w:szCs w:val="28"/>
        </w:rPr>
        <w:t>取得的</w:t>
      </w:r>
      <w:r w:rsidR="00FF6119">
        <w:rPr>
          <w:rFonts w:ascii="Times New Roman" w:hAnsi="Times New Roman" w:hint="eastAsia"/>
          <w:kern w:val="0"/>
          <w:sz w:val="28"/>
          <w:szCs w:val="28"/>
        </w:rPr>
        <w:t>教学</w:t>
      </w:r>
      <w:r w:rsidR="004A6F72">
        <w:rPr>
          <w:rFonts w:ascii="Times New Roman" w:hAnsi="Times New Roman" w:hint="eastAsia"/>
          <w:kern w:val="0"/>
          <w:sz w:val="28"/>
          <w:szCs w:val="28"/>
        </w:rPr>
        <w:t>和实践</w:t>
      </w:r>
      <w:r w:rsidR="00FF6119">
        <w:rPr>
          <w:rFonts w:ascii="Times New Roman" w:hAnsi="Times New Roman" w:hint="eastAsia"/>
          <w:kern w:val="0"/>
          <w:sz w:val="28"/>
          <w:szCs w:val="28"/>
        </w:rPr>
        <w:t>方面的</w:t>
      </w:r>
      <w:r w:rsidRPr="0065334E">
        <w:rPr>
          <w:rFonts w:ascii="Times New Roman" w:hAnsi="Times New Roman" w:hint="eastAsia"/>
          <w:kern w:val="0"/>
          <w:sz w:val="28"/>
          <w:szCs w:val="28"/>
        </w:rPr>
        <w:t>成绩和荣誉</w:t>
      </w:r>
      <w:r w:rsidR="00A04021">
        <w:rPr>
          <w:rFonts w:ascii="Times New Roman" w:hAnsi="Times New Roman" w:hint="eastAsia"/>
          <w:kern w:val="0"/>
          <w:sz w:val="28"/>
          <w:szCs w:val="28"/>
        </w:rPr>
        <w:t>。</w:t>
      </w:r>
      <w:r w:rsidR="00A04021" w:rsidRPr="002514A0">
        <w:rPr>
          <w:rFonts w:ascii="Times New Roman" w:hAnsi="Times New Roman" w:hint="eastAsia"/>
          <w:b/>
          <w:kern w:val="0"/>
          <w:sz w:val="28"/>
          <w:szCs w:val="28"/>
        </w:rPr>
        <w:t>教师对实验过程讲解系统完整、逻辑清晰、详略得当，富有吸引力，教学氛围融洽，学生与教师互动活跃，深度参与教学过程</w:t>
      </w:r>
      <w:r>
        <w:rPr>
          <w:rFonts w:ascii="Times New Roman" w:hAnsi="Times New Roman" w:hint="eastAsia"/>
          <w:kern w:val="0"/>
          <w:sz w:val="28"/>
          <w:szCs w:val="28"/>
        </w:rPr>
        <w:t>）</w:t>
      </w:r>
    </w:p>
    <w:p w:rsidR="0065334E" w:rsidRDefault="0065334E" w:rsidP="0065334E">
      <w:pPr>
        <w:widowControl/>
        <w:spacing w:line="560" w:lineRule="exact"/>
        <w:ind w:firstLineChars="200" w:firstLine="560"/>
        <w:rPr>
          <w:rFonts w:ascii="Times New Roman" w:hAnsi="Times New Roman"/>
          <w:kern w:val="0"/>
          <w:sz w:val="28"/>
          <w:szCs w:val="28"/>
        </w:rPr>
      </w:pPr>
    </w:p>
    <w:p w:rsidR="0065334E" w:rsidRDefault="0065334E" w:rsidP="0065334E">
      <w:pPr>
        <w:widowControl/>
        <w:spacing w:line="560" w:lineRule="exact"/>
        <w:ind w:firstLineChars="200" w:firstLine="560"/>
        <w:rPr>
          <w:rFonts w:ascii="Times New Roman" w:hAnsi="Times New Roman"/>
          <w:kern w:val="0"/>
          <w:sz w:val="28"/>
          <w:szCs w:val="28"/>
        </w:rPr>
      </w:pPr>
    </w:p>
    <w:p w:rsidR="0065334E" w:rsidRPr="0065334E" w:rsidRDefault="0065334E" w:rsidP="0065334E">
      <w:pPr>
        <w:widowControl/>
        <w:spacing w:line="560" w:lineRule="exact"/>
        <w:ind w:firstLineChars="200" w:firstLine="562"/>
        <w:rPr>
          <w:rFonts w:ascii="Times New Roman" w:hAnsi="Times New Roman"/>
          <w:b/>
          <w:kern w:val="0"/>
          <w:sz w:val="28"/>
          <w:szCs w:val="28"/>
        </w:rPr>
      </w:pPr>
      <w:r w:rsidRPr="0065334E">
        <w:rPr>
          <w:rFonts w:ascii="Times New Roman" w:hAnsi="Times New Roman" w:hint="eastAsia"/>
          <w:b/>
          <w:kern w:val="0"/>
          <w:sz w:val="28"/>
          <w:szCs w:val="28"/>
        </w:rPr>
        <w:t>（四）社会辐射效应</w:t>
      </w:r>
    </w:p>
    <w:p w:rsidR="0065334E" w:rsidRDefault="0065334E" w:rsidP="0065334E">
      <w:pPr>
        <w:widowControl/>
        <w:spacing w:line="560" w:lineRule="exact"/>
        <w:ind w:firstLineChars="200" w:firstLine="560"/>
        <w:rPr>
          <w:rFonts w:ascii="Times New Roman" w:hAnsi="Times New Roman"/>
          <w:kern w:val="0"/>
          <w:sz w:val="28"/>
          <w:szCs w:val="28"/>
        </w:rPr>
      </w:pPr>
      <w:r>
        <w:rPr>
          <w:rFonts w:ascii="Times New Roman" w:hAnsi="Times New Roman" w:hint="eastAsia"/>
          <w:kern w:val="0"/>
          <w:sz w:val="28"/>
          <w:szCs w:val="28"/>
        </w:rPr>
        <w:t>（包括通过创新所取得的社会辐射，如服务地方、产学合作、</w:t>
      </w:r>
      <w:r w:rsidR="004A6F72">
        <w:rPr>
          <w:rFonts w:ascii="Times New Roman" w:hAnsi="Times New Roman" w:hint="eastAsia"/>
          <w:kern w:val="0"/>
          <w:sz w:val="28"/>
          <w:szCs w:val="28"/>
        </w:rPr>
        <w:t>实践基地建设、</w:t>
      </w:r>
      <w:r>
        <w:rPr>
          <w:rFonts w:ascii="Times New Roman" w:hAnsi="Times New Roman" w:hint="eastAsia"/>
          <w:kern w:val="0"/>
          <w:sz w:val="28"/>
          <w:szCs w:val="28"/>
        </w:rPr>
        <w:t>师资培训、社会服务、推广宣传、媒体报导等）</w:t>
      </w:r>
    </w:p>
    <w:p w:rsidR="005050CF" w:rsidRDefault="005050CF" w:rsidP="0065334E">
      <w:pPr>
        <w:widowControl/>
        <w:spacing w:line="560" w:lineRule="exact"/>
        <w:ind w:firstLineChars="200" w:firstLine="560"/>
        <w:rPr>
          <w:rFonts w:ascii="Times New Roman" w:hAnsi="Times New Roman"/>
          <w:kern w:val="0"/>
          <w:sz w:val="28"/>
          <w:szCs w:val="28"/>
        </w:rPr>
      </w:pPr>
    </w:p>
    <w:p w:rsidR="005050CF" w:rsidRDefault="005050CF">
      <w:pPr>
        <w:widowControl/>
        <w:jc w:val="left"/>
        <w:rPr>
          <w:rFonts w:ascii="Times New Roman" w:hAnsi="Times New Roman"/>
          <w:kern w:val="0"/>
          <w:sz w:val="28"/>
          <w:szCs w:val="28"/>
        </w:rPr>
      </w:pPr>
      <w:r>
        <w:rPr>
          <w:rFonts w:ascii="Times New Roman" w:hAnsi="Times New Roman"/>
          <w:kern w:val="0"/>
          <w:sz w:val="28"/>
          <w:szCs w:val="28"/>
        </w:rPr>
        <w:br w:type="page"/>
      </w:r>
    </w:p>
    <w:p w:rsidR="002C25E8" w:rsidRDefault="00AE577C" w:rsidP="008C3F23">
      <w:pPr>
        <w:widowControl/>
        <w:spacing w:before="240" w:after="240" w:line="560" w:lineRule="exact"/>
        <w:jc w:val="center"/>
        <w:rPr>
          <w:rFonts w:ascii="方正小标宋简体" w:eastAsia="方正小标宋简体" w:hAnsi="方正小标宋简体" w:cs="方正小标宋简体"/>
          <w:b/>
          <w:color w:val="000000"/>
          <w:sz w:val="36"/>
          <w:szCs w:val="36"/>
          <w:highlight w:val="yellow"/>
          <w:lang w:val="zh-TW"/>
        </w:rPr>
      </w:pPr>
      <w:r>
        <w:rPr>
          <w:rFonts w:ascii="方正小标宋简体" w:eastAsia="方正小标宋简体" w:hAnsi="方正小标宋简体" w:cs="方正小标宋简体" w:hint="eastAsia"/>
          <w:b/>
          <w:color w:val="000000"/>
          <w:sz w:val="36"/>
          <w:szCs w:val="36"/>
          <w:lang w:val="zh-TW"/>
        </w:rPr>
        <w:lastRenderedPageBreak/>
        <w:t>实验教学</w:t>
      </w:r>
      <w:r w:rsidR="002C25E8">
        <w:rPr>
          <w:rFonts w:ascii="方正小标宋简体" w:eastAsia="方正小标宋简体" w:hAnsi="方正小标宋简体" w:cs="方正小标宋简体" w:hint="eastAsia"/>
          <w:b/>
          <w:color w:val="000000"/>
          <w:sz w:val="36"/>
          <w:szCs w:val="36"/>
          <w:lang w:val="zh-TW"/>
        </w:rPr>
        <w:t>创新成果</w:t>
      </w:r>
      <w:r w:rsidR="002C25E8">
        <w:rPr>
          <w:rFonts w:ascii="方正小标宋简体" w:eastAsia="方正小标宋简体" w:hAnsi="方正小标宋简体" w:cs="方正小标宋简体" w:hint="eastAsia"/>
          <w:b/>
          <w:color w:val="000000"/>
          <w:sz w:val="36"/>
          <w:szCs w:val="36"/>
        </w:rPr>
        <w:t>支撑</w:t>
      </w:r>
      <w:r w:rsidR="00BF3395">
        <w:rPr>
          <w:rFonts w:ascii="方正小标宋简体" w:eastAsia="方正小标宋简体" w:hAnsi="方正小标宋简体" w:cs="方正小标宋简体" w:hint="eastAsia"/>
          <w:b/>
          <w:color w:val="000000"/>
          <w:sz w:val="36"/>
          <w:szCs w:val="36"/>
          <w:lang w:val="zh-TW"/>
        </w:rPr>
        <w:t>材料</w:t>
      </w:r>
    </w:p>
    <w:tbl>
      <w:tblPr>
        <w:tblW w:w="5000" w:type="pct"/>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41"/>
        <w:gridCol w:w="942"/>
        <w:gridCol w:w="1185"/>
        <w:gridCol w:w="1205"/>
        <w:gridCol w:w="1473"/>
        <w:gridCol w:w="1362"/>
        <w:gridCol w:w="1215"/>
      </w:tblGrid>
      <w:tr w:rsidR="0077320E" w:rsidTr="0077320E">
        <w:trPr>
          <w:trHeight w:val="611"/>
        </w:trPr>
        <w:tc>
          <w:tcPr>
            <w:tcW w:w="5000" w:type="pct"/>
            <w:gridSpan w:val="8"/>
            <w:vAlign w:val="center"/>
          </w:tcPr>
          <w:p w:rsidR="0077320E" w:rsidRDefault="0077320E" w:rsidP="008E531B">
            <w:pPr>
              <w:jc w:val="center"/>
              <w:rPr>
                <w:rFonts w:ascii="仿宋_GB2312" w:eastAsia="仿宋_GB2312" w:hAnsi="仿宋_GB2312" w:cs="仿宋_GB2312"/>
                <w:bCs/>
              </w:rPr>
            </w:pPr>
            <w:r w:rsidRPr="00165892">
              <w:rPr>
                <w:rFonts w:ascii="方正小标宋简体" w:eastAsia="方正小标宋简体" w:hAnsi="方正公文小标宋" w:cs="方正公文小标宋" w:hint="eastAsia"/>
                <w:bCs/>
                <w:sz w:val="28"/>
                <w:szCs w:val="28"/>
              </w:rPr>
              <w:t>主讲教师代表性</w:t>
            </w:r>
            <w:r w:rsidR="00A04021">
              <w:rPr>
                <w:rFonts w:ascii="方正小标宋简体" w:eastAsia="方正小标宋简体" w:hAnsi="方正公文小标宋" w:cs="方正公文小标宋" w:hint="eastAsia"/>
                <w:bCs/>
                <w:sz w:val="28"/>
                <w:szCs w:val="28"/>
              </w:rPr>
              <w:t>教学</w:t>
            </w:r>
            <w:r w:rsidRPr="00165892">
              <w:rPr>
                <w:rFonts w:ascii="方正小标宋简体" w:eastAsia="方正小标宋简体" w:hAnsi="方正公文小标宋" w:cs="方正公文小标宋" w:hint="eastAsia"/>
                <w:bCs/>
                <w:sz w:val="28"/>
                <w:szCs w:val="28"/>
              </w:rPr>
              <w:t>成果信息</w:t>
            </w:r>
          </w:p>
        </w:tc>
      </w:tr>
      <w:tr w:rsidR="0077320E" w:rsidTr="00483DB5">
        <w:trPr>
          <w:trHeight w:val="1032"/>
        </w:trPr>
        <w:tc>
          <w:tcPr>
            <w:tcW w:w="5000" w:type="pct"/>
            <w:gridSpan w:val="8"/>
          </w:tcPr>
          <w:p w:rsidR="0077320E" w:rsidRDefault="00AE577C" w:rsidP="004A6F72">
            <w:pPr>
              <w:spacing w:line="360" w:lineRule="auto"/>
              <w:rPr>
                <w:rFonts w:ascii="仿宋_GB2312" w:eastAsia="仿宋_GB2312" w:hAnsi="仿宋_GB2312" w:cs="仿宋_GB2312"/>
              </w:rPr>
            </w:pPr>
            <w:r>
              <w:rPr>
                <w:rFonts w:ascii="仿宋_GB2312" w:eastAsia="仿宋_GB2312" w:hAnsi="仿宋_GB2312" w:cs="仿宋_GB2312" w:hint="eastAsia"/>
              </w:rPr>
              <w:t>实验教学</w:t>
            </w:r>
            <w:r w:rsidR="0077320E">
              <w:rPr>
                <w:rFonts w:ascii="仿宋_GB2312" w:eastAsia="仿宋_GB2312" w:hAnsi="仿宋_GB2312" w:cs="仿宋_GB2312" w:hint="eastAsia"/>
              </w:rPr>
              <w:t>成果主要包括教学成果奖、本科专业、课程建设、教改项目、课程思政项目、产学合作、教材编写、</w:t>
            </w:r>
            <w:r w:rsidR="00303F01">
              <w:rPr>
                <w:rFonts w:ascii="仿宋_GB2312" w:eastAsia="仿宋_GB2312" w:hAnsi="仿宋_GB2312" w:cs="仿宋_GB2312" w:hint="eastAsia"/>
              </w:rPr>
              <w:t>（虚拟</w:t>
            </w:r>
            <w:bookmarkStart w:id="0" w:name="_GoBack"/>
            <w:bookmarkEnd w:id="0"/>
            <w:r w:rsidR="00303F01">
              <w:rPr>
                <w:rFonts w:ascii="仿宋_GB2312" w:eastAsia="仿宋_GB2312" w:hAnsi="仿宋_GB2312" w:cs="仿宋_GB2312" w:hint="eastAsia"/>
              </w:rPr>
              <w:t>）</w:t>
            </w:r>
            <w:r w:rsidR="0077320E">
              <w:rPr>
                <w:rFonts w:ascii="仿宋_GB2312" w:eastAsia="仿宋_GB2312" w:hAnsi="仿宋_GB2312" w:cs="仿宋_GB2312" w:hint="eastAsia"/>
              </w:rPr>
              <w:t>实验室建设、</w:t>
            </w:r>
            <w:r w:rsidR="004A6F72">
              <w:rPr>
                <w:rFonts w:ascii="仿宋_GB2312" w:eastAsia="仿宋_GB2312" w:hAnsi="仿宋_GB2312" w:cs="仿宋_GB2312" w:hint="eastAsia"/>
              </w:rPr>
              <w:t>实践基地建设、</w:t>
            </w:r>
            <w:r w:rsidR="0077320E">
              <w:rPr>
                <w:rFonts w:ascii="仿宋_GB2312" w:eastAsia="仿宋_GB2312" w:hAnsi="仿宋_GB2312" w:cs="仿宋_GB2312" w:hint="eastAsia"/>
              </w:rPr>
              <w:t>教学</w:t>
            </w:r>
            <w:r w:rsidR="002835F6">
              <w:rPr>
                <w:rFonts w:ascii="仿宋_GB2312" w:eastAsia="仿宋_GB2312" w:hAnsi="仿宋_GB2312" w:cs="仿宋_GB2312" w:hint="eastAsia"/>
              </w:rPr>
              <w:t>竞赛</w:t>
            </w:r>
            <w:r w:rsidR="0077320E">
              <w:rPr>
                <w:rFonts w:ascii="仿宋_GB2312" w:eastAsia="仿宋_GB2312" w:hAnsi="仿宋_GB2312" w:cs="仿宋_GB2312" w:hint="eastAsia"/>
              </w:rPr>
              <w:t>、优秀</w:t>
            </w:r>
            <w:r w:rsidR="002835F6">
              <w:rPr>
                <w:rFonts w:ascii="仿宋_GB2312" w:eastAsia="仿宋_GB2312" w:hAnsi="仿宋_GB2312" w:cs="仿宋_GB2312" w:hint="eastAsia"/>
              </w:rPr>
              <w:t>教学</w:t>
            </w:r>
            <w:r w:rsidR="0077320E">
              <w:rPr>
                <w:rFonts w:ascii="仿宋_GB2312" w:eastAsia="仿宋_GB2312" w:hAnsi="仿宋_GB2312" w:cs="仿宋_GB2312" w:hint="eastAsia"/>
              </w:rPr>
              <w:t>案例等各类与</w:t>
            </w:r>
            <w:r>
              <w:rPr>
                <w:rFonts w:ascii="仿宋_GB2312" w:eastAsia="仿宋_GB2312" w:hAnsi="仿宋_GB2312" w:cs="仿宋_GB2312" w:hint="eastAsia"/>
              </w:rPr>
              <w:t>实验</w:t>
            </w:r>
            <w:r w:rsidR="0077320E">
              <w:rPr>
                <w:rFonts w:ascii="仿宋_GB2312" w:eastAsia="仿宋_GB2312" w:hAnsi="仿宋_GB2312" w:cs="仿宋_GB2312" w:hint="eastAsia"/>
              </w:rPr>
              <w:t>教学相关奖项</w:t>
            </w:r>
            <w:r w:rsidR="002835F6">
              <w:rPr>
                <w:rFonts w:ascii="仿宋_GB2312" w:eastAsia="仿宋_GB2312" w:hAnsi="仿宋_GB2312" w:cs="仿宋_GB2312" w:hint="eastAsia"/>
              </w:rPr>
              <w:t>和荣誉</w:t>
            </w:r>
            <w:r w:rsidR="0077320E">
              <w:rPr>
                <w:rFonts w:ascii="仿宋_GB2312" w:eastAsia="仿宋_GB2312" w:hAnsi="仿宋_GB2312" w:cs="仿宋_GB2312" w:hint="eastAsia"/>
              </w:rPr>
              <w:t>，主要填写主讲教师主持或参与的成果</w:t>
            </w:r>
            <w:r w:rsidR="002835F6">
              <w:rPr>
                <w:rFonts w:ascii="仿宋_GB2312" w:eastAsia="仿宋_GB2312" w:hAnsi="仿宋_GB2312" w:cs="仿宋_GB2312" w:hint="eastAsia"/>
              </w:rPr>
              <w:t>信息</w:t>
            </w:r>
            <w:r w:rsidR="001730FF">
              <w:rPr>
                <w:rFonts w:ascii="仿宋_GB2312" w:eastAsia="仿宋_GB2312" w:hAnsi="仿宋_GB2312" w:cs="仿宋_GB2312" w:hint="eastAsia"/>
              </w:rPr>
              <w:t>，不超过</w:t>
            </w:r>
            <w:r w:rsidR="00297BFE">
              <w:rPr>
                <w:rFonts w:ascii="仿宋_GB2312" w:eastAsia="仿宋_GB2312" w:hAnsi="仿宋_GB2312" w:cs="仿宋_GB2312" w:hint="eastAsia"/>
              </w:rPr>
              <w:t>8</w:t>
            </w:r>
            <w:r w:rsidR="001730FF">
              <w:rPr>
                <w:rFonts w:ascii="仿宋_GB2312" w:eastAsia="仿宋_GB2312" w:hAnsi="仿宋_GB2312" w:cs="仿宋_GB2312" w:hint="eastAsia"/>
              </w:rPr>
              <w:t>项</w:t>
            </w:r>
          </w:p>
        </w:tc>
      </w:tr>
      <w:tr w:rsidR="002C25E8" w:rsidTr="00AE577C">
        <w:trPr>
          <w:trHeight w:val="611"/>
        </w:trPr>
        <w:tc>
          <w:tcPr>
            <w:tcW w:w="466" w:type="pct"/>
            <w:vAlign w:val="center"/>
          </w:tcPr>
          <w:p w:rsidR="002C25E8" w:rsidRDefault="002C25E8" w:rsidP="008E531B">
            <w:pPr>
              <w:rPr>
                <w:rFonts w:ascii="仿宋_GB2312" w:eastAsia="仿宋_GB2312" w:hAnsi="仿宋_GB2312" w:cs="仿宋_GB2312"/>
                <w:bCs/>
              </w:rPr>
            </w:pPr>
            <w:r>
              <w:rPr>
                <w:rFonts w:ascii="仿宋_GB2312" w:eastAsia="仿宋_GB2312" w:hAnsi="仿宋_GB2312" w:cs="仿宋_GB2312" w:hint="eastAsia"/>
                <w:bCs/>
              </w:rPr>
              <w:t>序号</w:t>
            </w:r>
          </w:p>
        </w:tc>
        <w:tc>
          <w:tcPr>
            <w:tcW w:w="653" w:type="pct"/>
            <w:gridSpan w:val="2"/>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获奖</w:t>
            </w:r>
          </w:p>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年月</w:t>
            </w:r>
          </w:p>
        </w:tc>
        <w:tc>
          <w:tcPr>
            <w:tcW w:w="1440" w:type="pct"/>
            <w:gridSpan w:val="2"/>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成果名称(内容)</w:t>
            </w:r>
          </w:p>
        </w:tc>
        <w:tc>
          <w:tcPr>
            <w:tcW w:w="888" w:type="pct"/>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奖项类别</w:t>
            </w:r>
          </w:p>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与等级</w:t>
            </w:r>
          </w:p>
        </w:tc>
        <w:tc>
          <w:tcPr>
            <w:tcW w:w="821" w:type="pct"/>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颁奖单位</w:t>
            </w:r>
          </w:p>
        </w:tc>
        <w:tc>
          <w:tcPr>
            <w:tcW w:w="732" w:type="pct"/>
            <w:vAlign w:val="center"/>
          </w:tcPr>
          <w:p w:rsidR="002C25E8" w:rsidRDefault="002C25E8" w:rsidP="008E531B">
            <w:pPr>
              <w:jc w:val="center"/>
              <w:rPr>
                <w:rFonts w:ascii="仿宋_GB2312" w:eastAsia="仿宋_GB2312" w:hAnsi="仿宋_GB2312" w:cs="仿宋_GB2312"/>
                <w:bCs/>
              </w:rPr>
            </w:pPr>
            <w:r>
              <w:rPr>
                <w:rFonts w:ascii="仿宋_GB2312" w:eastAsia="仿宋_GB2312" w:hAnsi="仿宋_GB2312" w:cs="仿宋_GB2312" w:hint="eastAsia"/>
                <w:bCs/>
              </w:rPr>
              <w:t>参赛教师排名</w:t>
            </w:r>
          </w:p>
        </w:tc>
      </w:tr>
      <w:tr w:rsidR="002C25E8" w:rsidTr="00AE577C">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1</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AE577C">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2</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AE577C">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3</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AE577C">
        <w:trPr>
          <w:trHeight w:val="462"/>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4</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2C25E8" w:rsidTr="00AE577C">
        <w:trPr>
          <w:trHeight w:val="511"/>
        </w:trPr>
        <w:tc>
          <w:tcPr>
            <w:tcW w:w="466" w:type="pct"/>
          </w:tcPr>
          <w:p w:rsidR="002C25E8" w:rsidRDefault="002C25E8" w:rsidP="008E531B">
            <w:pPr>
              <w:spacing w:line="360" w:lineRule="auto"/>
              <w:jc w:val="center"/>
              <w:rPr>
                <w:rFonts w:ascii="Times New Roman" w:eastAsia="仿宋_GB2312" w:hAnsi="Times New Roman"/>
              </w:rPr>
            </w:pPr>
            <w:r>
              <w:rPr>
                <w:rFonts w:ascii="Times New Roman" w:eastAsia="仿宋_GB2312" w:hAnsi="Times New Roman"/>
              </w:rPr>
              <w:t>5</w:t>
            </w:r>
          </w:p>
        </w:tc>
        <w:tc>
          <w:tcPr>
            <w:tcW w:w="653" w:type="pct"/>
            <w:gridSpan w:val="2"/>
          </w:tcPr>
          <w:p w:rsidR="002C25E8" w:rsidRDefault="002C25E8" w:rsidP="008E531B">
            <w:pPr>
              <w:spacing w:line="360" w:lineRule="auto"/>
              <w:rPr>
                <w:rFonts w:ascii="仿宋_GB2312" w:eastAsia="仿宋_GB2312" w:hAnsi="仿宋_GB2312" w:cs="仿宋_GB2312"/>
              </w:rPr>
            </w:pPr>
          </w:p>
        </w:tc>
        <w:tc>
          <w:tcPr>
            <w:tcW w:w="1440" w:type="pct"/>
            <w:gridSpan w:val="2"/>
          </w:tcPr>
          <w:p w:rsidR="002C25E8" w:rsidRDefault="002C25E8" w:rsidP="008E531B">
            <w:pPr>
              <w:spacing w:line="360" w:lineRule="auto"/>
              <w:rPr>
                <w:rFonts w:ascii="仿宋_GB2312" w:eastAsia="仿宋_GB2312" w:hAnsi="仿宋_GB2312" w:cs="仿宋_GB2312"/>
              </w:rPr>
            </w:pPr>
          </w:p>
        </w:tc>
        <w:tc>
          <w:tcPr>
            <w:tcW w:w="888" w:type="pct"/>
          </w:tcPr>
          <w:p w:rsidR="002C25E8" w:rsidRDefault="002C25E8" w:rsidP="008E531B">
            <w:pPr>
              <w:spacing w:line="360" w:lineRule="auto"/>
              <w:rPr>
                <w:rFonts w:ascii="仿宋_GB2312" w:eastAsia="仿宋_GB2312" w:hAnsi="仿宋_GB2312" w:cs="仿宋_GB2312"/>
              </w:rPr>
            </w:pPr>
          </w:p>
        </w:tc>
        <w:tc>
          <w:tcPr>
            <w:tcW w:w="821" w:type="pct"/>
          </w:tcPr>
          <w:p w:rsidR="002C25E8" w:rsidRDefault="002C25E8" w:rsidP="008E531B">
            <w:pPr>
              <w:spacing w:line="360" w:lineRule="auto"/>
              <w:rPr>
                <w:rFonts w:ascii="仿宋_GB2312" w:eastAsia="仿宋_GB2312" w:hAnsi="仿宋_GB2312" w:cs="仿宋_GB2312"/>
              </w:rPr>
            </w:pPr>
          </w:p>
        </w:tc>
        <w:tc>
          <w:tcPr>
            <w:tcW w:w="732" w:type="pct"/>
          </w:tcPr>
          <w:p w:rsidR="002C25E8" w:rsidRDefault="002C25E8" w:rsidP="008E531B">
            <w:pPr>
              <w:spacing w:line="360" w:lineRule="auto"/>
              <w:rPr>
                <w:rFonts w:ascii="仿宋_GB2312" w:eastAsia="仿宋_GB2312" w:hAnsi="仿宋_GB2312" w:cs="仿宋_GB2312"/>
              </w:rPr>
            </w:pPr>
          </w:p>
        </w:tc>
      </w:tr>
      <w:tr w:rsidR="0077320E" w:rsidTr="00AE577C">
        <w:trPr>
          <w:trHeight w:val="511"/>
        </w:trPr>
        <w:tc>
          <w:tcPr>
            <w:tcW w:w="466" w:type="pct"/>
          </w:tcPr>
          <w:p w:rsidR="0077320E" w:rsidRDefault="0077320E" w:rsidP="008E531B">
            <w:pPr>
              <w:spacing w:line="360" w:lineRule="auto"/>
              <w:jc w:val="center"/>
              <w:rPr>
                <w:rFonts w:ascii="Times New Roman" w:eastAsia="仿宋_GB2312" w:hAnsi="Times New Roman"/>
              </w:rPr>
            </w:pPr>
            <w:r>
              <w:rPr>
                <w:rFonts w:ascii="Times New Roman" w:eastAsia="仿宋_GB2312" w:hAnsi="Times New Roman" w:hint="eastAsia"/>
              </w:rPr>
              <w:t>6</w:t>
            </w:r>
          </w:p>
        </w:tc>
        <w:tc>
          <w:tcPr>
            <w:tcW w:w="653" w:type="pct"/>
            <w:gridSpan w:val="2"/>
          </w:tcPr>
          <w:p w:rsidR="0077320E" w:rsidRDefault="0077320E" w:rsidP="008E531B">
            <w:pPr>
              <w:spacing w:line="360" w:lineRule="auto"/>
              <w:rPr>
                <w:rFonts w:ascii="仿宋_GB2312" w:eastAsia="仿宋_GB2312" w:hAnsi="仿宋_GB2312" w:cs="仿宋_GB2312"/>
              </w:rPr>
            </w:pPr>
          </w:p>
        </w:tc>
        <w:tc>
          <w:tcPr>
            <w:tcW w:w="1440" w:type="pct"/>
            <w:gridSpan w:val="2"/>
          </w:tcPr>
          <w:p w:rsidR="0077320E" w:rsidRDefault="0077320E" w:rsidP="008E531B">
            <w:pPr>
              <w:spacing w:line="360" w:lineRule="auto"/>
              <w:rPr>
                <w:rFonts w:ascii="仿宋_GB2312" w:eastAsia="仿宋_GB2312" w:hAnsi="仿宋_GB2312" w:cs="仿宋_GB2312"/>
              </w:rPr>
            </w:pPr>
          </w:p>
        </w:tc>
        <w:tc>
          <w:tcPr>
            <w:tcW w:w="888" w:type="pct"/>
          </w:tcPr>
          <w:p w:rsidR="0077320E" w:rsidRDefault="0077320E" w:rsidP="008E531B">
            <w:pPr>
              <w:spacing w:line="360" w:lineRule="auto"/>
              <w:rPr>
                <w:rFonts w:ascii="仿宋_GB2312" w:eastAsia="仿宋_GB2312" w:hAnsi="仿宋_GB2312" w:cs="仿宋_GB2312"/>
              </w:rPr>
            </w:pPr>
          </w:p>
        </w:tc>
        <w:tc>
          <w:tcPr>
            <w:tcW w:w="821" w:type="pct"/>
          </w:tcPr>
          <w:p w:rsidR="0077320E" w:rsidRDefault="0077320E" w:rsidP="008E531B">
            <w:pPr>
              <w:spacing w:line="360" w:lineRule="auto"/>
              <w:rPr>
                <w:rFonts w:ascii="仿宋_GB2312" w:eastAsia="仿宋_GB2312" w:hAnsi="仿宋_GB2312" w:cs="仿宋_GB2312"/>
              </w:rPr>
            </w:pPr>
          </w:p>
        </w:tc>
        <w:tc>
          <w:tcPr>
            <w:tcW w:w="732" w:type="pct"/>
          </w:tcPr>
          <w:p w:rsidR="0077320E" w:rsidRDefault="0077320E" w:rsidP="008E531B">
            <w:pPr>
              <w:spacing w:line="360" w:lineRule="auto"/>
              <w:rPr>
                <w:rFonts w:ascii="仿宋_GB2312" w:eastAsia="仿宋_GB2312" w:hAnsi="仿宋_GB2312" w:cs="仿宋_GB2312"/>
              </w:rPr>
            </w:pPr>
          </w:p>
        </w:tc>
      </w:tr>
      <w:tr w:rsidR="001730FF" w:rsidTr="00AE577C">
        <w:trPr>
          <w:trHeight w:val="511"/>
        </w:trPr>
        <w:tc>
          <w:tcPr>
            <w:tcW w:w="466" w:type="pct"/>
          </w:tcPr>
          <w:p w:rsidR="001730FF" w:rsidRDefault="001730FF" w:rsidP="008E531B">
            <w:pPr>
              <w:spacing w:line="360" w:lineRule="auto"/>
              <w:jc w:val="center"/>
              <w:rPr>
                <w:rFonts w:ascii="Times New Roman" w:eastAsia="仿宋_GB2312" w:hAnsi="Times New Roman"/>
              </w:rPr>
            </w:pPr>
            <w:r>
              <w:rPr>
                <w:rFonts w:ascii="Times New Roman" w:eastAsia="仿宋_GB2312" w:hAnsi="Times New Roman" w:hint="eastAsia"/>
              </w:rPr>
              <w:t>7</w:t>
            </w:r>
          </w:p>
        </w:tc>
        <w:tc>
          <w:tcPr>
            <w:tcW w:w="653" w:type="pct"/>
            <w:gridSpan w:val="2"/>
          </w:tcPr>
          <w:p w:rsidR="001730FF" w:rsidRDefault="001730FF" w:rsidP="008E531B">
            <w:pPr>
              <w:spacing w:line="360" w:lineRule="auto"/>
              <w:rPr>
                <w:rFonts w:ascii="仿宋_GB2312" w:eastAsia="仿宋_GB2312" w:hAnsi="仿宋_GB2312" w:cs="仿宋_GB2312"/>
              </w:rPr>
            </w:pPr>
          </w:p>
        </w:tc>
        <w:tc>
          <w:tcPr>
            <w:tcW w:w="1440" w:type="pct"/>
            <w:gridSpan w:val="2"/>
          </w:tcPr>
          <w:p w:rsidR="001730FF" w:rsidRDefault="001730FF" w:rsidP="008E531B">
            <w:pPr>
              <w:spacing w:line="360" w:lineRule="auto"/>
              <w:rPr>
                <w:rFonts w:ascii="仿宋_GB2312" w:eastAsia="仿宋_GB2312" w:hAnsi="仿宋_GB2312" w:cs="仿宋_GB2312"/>
              </w:rPr>
            </w:pPr>
          </w:p>
        </w:tc>
        <w:tc>
          <w:tcPr>
            <w:tcW w:w="888" w:type="pct"/>
          </w:tcPr>
          <w:p w:rsidR="001730FF" w:rsidRDefault="001730FF" w:rsidP="008E531B">
            <w:pPr>
              <w:spacing w:line="360" w:lineRule="auto"/>
              <w:rPr>
                <w:rFonts w:ascii="仿宋_GB2312" w:eastAsia="仿宋_GB2312" w:hAnsi="仿宋_GB2312" w:cs="仿宋_GB2312"/>
              </w:rPr>
            </w:pPr>
          </w:p>
        </w:tc>
        <w:tc>
          <w:tcPr>
            <w:tcW w:w="821" w:type="pct"/>
          </w:tcPr>
          <w:p w:rsidR="001730FF" w:rsidRDefault="001730FF" w:rsidP="008E531B">
            <w:pPr>
              <w:spacing w:line="360" w:lineRule="auto"/>
              <w:rPr>
                <w:rFonts w:ascii="仿宋_GB2312" w:eastAsia="仿宋_GB2312" w:hAnsi="仿宋_GB2312" w:cs="仿宋_GB2312"/>
              </w:rPr>
            </w:pPr>
          </w:p>
        </w:tc>
        <w:tc>
          <w:tcPr>
            <w:tcW w:w="732" w:type="pct"/>
          </w:tcPr>
          <w:p w:rsidR="001730FF" w:rsidRDefault="001730FF" w:rsidP="008E531B">
            <w:pPr>
              <w:spacing w:line="360" w:lineRule="auto"/>
              <w:rPr>
                <w:rFonts w:ascii="仿宋_GB2312" w:eastAsia="仿宋_GB2312" w:hAnsi="仿宋_GB2312" w:cs="仿宋_GB2312"/>
              </w:rPr>
            </w:pPr>
          </w:p>
        </w:tc>
      </w:tr>
      <w:tr w:rsidR="00297BFE" w:rsidTr="00AE577C">
        <w:trPr>
          <w:trHeight w:val="511"/>
        </w:trPr>
        <w:tc>
          <w:tcPr>
            <w:tcW w:w="466" w:type="pct"/>
          </w:tcPr>
          <w:p w:rsidR="00297BFE" w:rsidRDefault="00297BFE" w:rsidP="008E531B">
            <w:pPr>
              <w:spacing w:line="360" w:lineRule="auto"/>
              <w:jc w:val="center"/>
              <w:rPr>
                <w:rFonts w:ascii="Times New Roman" w:eastAsia="仿宋_GB2312" w:hAnsi="Times New Roman"/>
              </w:rPr>
            </w:pPr>
            <w:r>
              <w:rPr>
                <w:rFonts w:ascii="Times New Roman" w:eastAsia="仿宋_GB2312" w:hAnsi="Times New Roman" w:hint="eastAsia"/>
              </w:rPr>
              <w:t>8</w:t>
            </w:r>
          </w:p>
        </w:tc>
        <w:tc>
          <w:tcPr>
            <w:tcW w:w="653" w:type="pct"/>
            <w:gridSpan w:val="2"/>
          </w:tcPr>
          <w:p w:rsidR="00297BFE" w:rsidRDefault="00297BFE" w:rsidP="008E531B">
            <w:pPr>
              <w:spacing w:line="360" w:lineRule="auto"/>
              <w:rPr>
                <w:rFonts w:ascii="仿宋_GB2312" w:eastAsia="仿宋_GB2312" w:hAnsi="仿宋_GB2312" w:cs="仿宋_GB2312"/>
              </w:rPr>
            </w:pPr>
          </w:p>
        </w:tc>
        <w:tc>
          <w:tcPr>
            <w:tcW w:w="1440" w:type="pct"/>
            <w:gridSpan w:val="2"/>
          </w:tcPr>
          <w:p w:rsidR="00297BFE" w:rsidRDefault="00297BFE" w:rsidP="008E531B">
            <w:pPr>
              <w:spacing w:line="360" w:lineRule="auto"/>
              <w:rPr>
                <w:rFonts w:ascii="仿宋_GB2312" w:eastAsia="仿宋_GB2312" w:hAnsi="仿宋_GB2312" w:cs="仿宋_GB2312"/>
              </w:rPr>
            </w:pPr>
          </w:p>
        </w:tc>
        <w:tc>
          <w:tcPr>
            <w:tcW w:w="888" w:type="pct"/>
          </w:tcPr>
          <w:p w:rsidR="00297BFE" w:rsidRDefault="00297BFE" w:rsidP="008E531B">
            <w:pPr>
              <w:spacing w:line="360" w:lineRule="auto"/>
              <w:rPr>
                <w:rFonts w:ascii="仿宋_GB2312" w:eastAsia="仿宋_GB2312" w:hAnsi="仿宋_GB2312" w:cs="仿宋_GB2312"/>
              </w:rPr>
            </w:pPr>
          </w:p>
        </w:tc>
        <w:tc>
          <w:tcPr>
            <w:tcW w:w="821" w:type="pct"/>
          </w:tcPr>
          <w:p w:rsidR="00297BFE" w:rsidRDefault="00297BFE" w:rsidP="008E531B">
            <w:pPr>
              <w:spacing w:line="360" w:lineRule="auto"/>
              <w:rPr>
                <w:rFonts w:ascii="仿宋_GB2312" w:eastAsia="仿宋_GB2312" w:hAnsi="仿宋_GB2312" w:cs="仿宋_GB2312"/>
              </w:rPr>
            </w:pPr>
          </w:p>
        </w:tc>
        <w:tc>
          <w:tcPr>
            <w:tcW w:w="732" w:type="pct"/>
          </w:tcPr>
          <w:p w:rsidR="00297BFE" w:rsidRDefault="00297BFE" w:rsidP="008E531B">
            <w:pPr>
              <w:spacing w:line="360" w:lineRule="auto"/>
              <w:rPr>
                <w:rFonts w:ascii="仿宋_GB2312" w:eastAsia="仿宋_GB2312" w:hAnsi="仿宋_GB2312" w:cs="仿宋_GB2312"/>
              </w:rPr>
            </w:pPr>
          </w:p>
        </w:tc>
      </w:tr>
      <w:tr w:rsidR="00AE577C" w:rsidTr="00697EF2">
        <w:trPr>
          <w:trHeight w:val="511"/>
        </w:trPr>
        <w:tc>
          <w:tcPr>
            <w:tcW w:w="5000" w:type="pct"/>
            <w:gridSpan w:val="8"/>
          </w:tcPr>
          <w:p w:rsidR="00AE577C" w:rsidRDefault="00AE577C" w:rsidP="00697EF2">
            <w:pPr>
              <w:spacing w:line="360" w:lineRule="auto"/>
              <w:jc w:val="center"/>
              <w:rPr>
                <w:rFonts w:ascii="仿宋_GB2312" w:eastAsia="仿宋_GB2312" w:hAnsi="仿宋_GB2312" w:cs="仿宋_GB2312"/>
              </w:rPr>
            </w:pPr>
            <w:r>
              <w:rPr>
                <w:rFonts w:ascii="方正小标宋简体" w:eastAsia="方正小标宋简体" w:hAnsi="方正公文小标宋" w:cs="方正公文小标宋" w:hint="eastAsia"/>
                <w:bCs/>
                <w:sz w:val="28"/>
                <w:szCs w:val="28"/>
              </w:rPr>
              <w:t>参赛课程</w:t>
            </w:r>
            <w:r w:rsidRPr="00165892">
              <w:rPr>
                <w:rFonts w:ascii="方正小标宋简体" w:eastAsia="方正小标宋简体" w:hAnsi="方正公文小标宋" w:cs="方正公文小标宋" w:hint="eastAsia"/>
                <w:bCs/>
                <w:sz w:val="28"/>
                <w:szCs w:val="28"/>
              </w:rPr>
              <w:t>人才培养</w:t>
            </w:r>
            <w:r>
              <w:rPr>
                <w:rFonts w:ascii="方正小标宋简体" w:eastAsia="方正小标宋简体" w:hAnsi="方正公文小标宋" w:cs="方正公文小标宋" w:hint="eastAsia"/>
                <w:bCs/>
                <w:sz w:val="28"/>
                <w:szCs w:val="28"/>
              </w:rPr>
              <w:t>代表性</w:t>
            </w:r>
            <w:r w:rsidRPr="00165892">
              <w:rPr>
                <w:rFonts w:ascii="方正小标宋简体" w:eastAsia="方正小标宋简体" w:hAnsi="方正公文小标宋" w:cs="方正公文小标宋" w:hint="eastAsia"/>
                <w:bCs/>
                <w:sz w:val="28"/>
                <w:szCs w:val="28"/>
              </w:rPr>
              <w:t>成果</w:t>
            </w:r>
            <w:r>
              <w:rPr>
                <w:rFonts w:ascii="方正小标宋简体" w:eastAsia="方正小标宋简体" w:hAnsi="方正公文小标宋" w:cs="方正公文小标宋" w:hint="eastAsia"/>
                <w:bCs/>
                <w:sz w:val="28"/>
                <w:szCs w:val="28"/>
              </w:rPr>
              <w:t>信息</w:t>
            </w:r>
          </w:p>
        </w:tc>
      </w:tr>
      <w:tr w:rsidR="00AE577C" w:rsidTr="00697EF2">
        <w:trPr>
          <w:trHeight w:val="511"/>
        </w:trPr>
        <w:tc>
          <w:tcPr>
            <w:tcW w:w="5000" w:type="pct"/>
            <w:gridSpan w:val="8"/>
          </w:tcPr>
          <w:p w:rsidR="00AE577C" w:rsidRPr="00165892" w:rsidRDefault="00AE577C" w:rsidP="00697EF2">
            <w:pPr>
              <w:spacing w:line="360" w:lineRule="auto"/>
              <w:rPr>
                <w:rFonts w:ascii="方正小标宋简体" w:eastAsia="方正小标宋简体" w:hAnsi="方正公文小标宋" w:cs="方正公文小标宋"/>
                <w:bCs/>
                <w:sz w:val="28"/>
                <w:szCs w:val="28"/>
              </w:rPr>
            </w:pPr>
            <w:r>
              <w:rPr>
                <w:rFonts w:ascii="仿宋_GB2312" w:eastAsia="仿宋_GB2312" w:hAnsi="仿宋_GB2312" w:cs="仿宋_GB2312" w:hint="eastAsia"/>
              </w:rPr>
              <w:t>主要包括</w:t>
            </w:r>
            <w:r w:rsidRPr="003652F2">
              <w:rPr>
                <w:rFonts w:ascii="仿宋_GB2312" w:eastAsia="仿宋_GB2312" w:hAnsi="仿宋_GB2312" w:cs="仿宋_GB2312" w:hint="eastAsia"/>
                <w:b/>
              </w:rPr>
              <w:t>与该课程相关的</w:t>
            </w:r>
            <w:r>
              <w:rPr>
                <w:rFonts w:ascii="仿宋_GB2312" w:eastAsia="仿宋_GB2312" w:hAnsi="仿宋_GB2312" w:cs="仿宋_GB2312" w:hint="eastAsia"/>
              </w:rPr>
              <w:t>学生参与各类学科竞赛、赛事、竞演等取得的成绩和荣誉，不超过6项，成果较多可同类项合并</w:t>
            </w:r>
          </w:p>
        </w:tc>
      </w:tr>
      <w:tr w:rsidR="00AE577C" w:rsidRPr="00FE0C68" w:rsidTr="00697EF2">
        <w:trPr>
          <w:trHeight w:val="714"/>
        </w:trPr>
        <w:tc>
          <w:tcPr>
            <w:tcW w:w="551" w:type="pct"/>
            <w:gridSpan w:val="2"/>
            <w:vAlign w:val="center"/>
          </w:tcPr>
          <w:p w:rsidR="00AE577C" w:rsidRPr="00FE0C68" w:rsidRDefault="00AE577C" w:rsidP="00697EF2">
            <w:pPr>
              <w:spacing w:line="221" w:lineRule="auto"/>
              <w:jc w:val="center"/>
              <w:rPr>
                <w:rFonts w:ascii="仿宋_GB2312" w:eastAsia="仿宋_GB2312" w:hAnsi="FangSong" w:cs="宋体"/>
              </w:rPr>
            </w:pPr>
            <w:r w:rsidRPr="00FE0C68">
              <w:rPr>
                <w:rFonts w:ascii="仿宋_GB2312" w:eastAsia="仿宋_GB2312" w:hAnsi="FangSong" w:cs="宋体" w:hint="eastAsia"/>
                <w:spacing w:val="-5"/>
              </w:rPr>
              <w:t>序号</w:t>
            </w:r>
          </w:p>
        </w:tc>
        <w:tc>
          <w:tcPr>
            <w:tcW w:w="1282" w:type="pct"/>
            <w:gridSpan w:val="2"/>
            <w:vAlign w:val="center"/>
          </w:tcPr>
          <w:p w:rsidR="00AE577C" w:rsidRPr="00FE0C68" w:rsidRDefault="00AE577C" w:rsidP="00697EF2">
            <w:pPr>
              <w:spacing w:line="219" w:lineRule="auto"/>
              <w:jc w:val="center"/>
              <w:rPr>
                <w:rFonts w:ascii="仿宋_GB2312" w:eastAsia="仿宋_GB2312" w:hAnsi="FangSong" w:cs="宋体"/>
              </w:rPr>
            </w:pPr>
            <w:r w:rsidRPr="00FE0C68">
              <w:rPr>
                <w:rFonts w:ascii="仿宋_GB2312" w:eastAsia="仿宋_GB2312" w:hAnsi="FangSong" w:cs="宋体" w:hint="eastAsia"/>
                <w:spacing w:val="-2"/>
              </w:rPr>
              <w:t>成果获得年月</w:t>
            </w:r>
          </w:p>
        </w:tc>
        <w:tc>
          <w:tcPr>
            <w:tcW w:w="1614" w:type="pct"/>
            <w:gridSpan w:val="2"/>
            <w:vAlign w:val="center"/>
          </w:tcPr>
          <w:p w:rsidR="00AE577C" w:rsidRPr="00FE0C68" w:rsidRDefault="00AE577C" w:rsidP="00697EF2">
            <w:pPr>
              <w:spacing w:line="210" w:lineRule="auto"/>
              <w:jc w:val="center"/>
              <w:rPr>
                <w:rFonts w:ascii="仿宋_GB2312" w:eastAsia="仿宋_GB2312" w:hAnsi="FangSong"/>
              </w:rPr>
            </w:pPr>
            <w:r w:rsidRPr="00FE0C68">
              <w:rPr>
                <w:rFonts w:ascii="仿宋_GB2312" w:eastAsia="仿宋_GB2312" w:hAnsi="FangSong" w:cs="宋体" w:hint="eastAsia"/>
                <w:spacing w:val="-2"/>
              </w:rPr>
              <w:t>成果名称</w:t>
            </w:r>
            <w:r w:rsidRPr="00FE0C68">
              <w:rPr>
                <w:rFonts w:ascii="仿宋_GB2312" w:eastAsia="仿宋_GB2312" w:hAnsi="FangSong" w:hint="eastAsia"/>
                <w:spacing w:val="-2"/>
              </w:rPr>
              <w:t>(</w:t>
            </w:r>
            <w:r w:rsidRPr="00FE0C68">
              <w:rPr>
                <w:rFonts w:ascii="仿宋_GB2312" w:eastAsia="仿宋_GB2312" w:hAnsi="FangSong" w:cs="宋体" w:hint="eastAsia"/>
                <w:spacing w:val="-2"/>
              </w:rPr>
              <w:t>内容</w:t>
            </w:r>
            <w:r w:rsidRPr="00FE0C68">
              <w:rPr>
                <w:rFonts w:ascii="仿宋_GB2312" w:eastAsia="仿宋_GB2312" w:hAnsi="FangSong" w:hint="eastAsia"/>
                <w:spacing w:val="-2"/>
              </w:rPr>
              <w:t>)</w:t>
            </w:r>
          </w:p>
        </w:tc>
        <w:tc>
          <w:tcPr>
            <w:tcW w:w="1553" w:type="pct"/>
            <w:gridSpan w:val="2"/>
            <w:vAlign w:val="center"/>
          </w:tcPr>
          <w:p w:rsidR="00AE577C" w:rsidRPr="00FE0C68" w:rsidRDefault="00AE577C" w:rsidP="00697EF2">
            <w:pPr>
              <w:spacing w:line="219" w:lineRule="auto"/>
              <w:jc w:val="center"/>
              <w:rPr>
                <w:rFonts w:ascii="仿宋_GB2312" w:eastAsia="仿宋_GB2312" w:hAnsi="FangSong" w:cs="宋体"/>
              </w:rPr>
            </w:pPr>
            <w:r w:rsidRPr="00FE0C68">
              <w:rPr>
                <w:rFonts w:ascii="仿宋_GB2312" w:eastAsia="仿宋_GB2312" w:hAnsi="FangSong" w:cs="宋体" w:hint="eastAsia"/>
                <w:spacing w:val="-2"/>
              </w:rPr>
              <w:t>成果类别与等级</w:t>
            </w:r>
          </w:p>
        </w:tc>
      </w:tr>
      <w:tr w:rsidR="00AE577C" w:rsidTr="00697EF2">
        <w:trPr>
          <w:trHeight w:val="511"/>
        </w:trPr>
        <w:tc>
          <w:tcPr>
            <w:tcW w:w="551" w:type="pct"/>
            <w:gridSpan w:val="2"/>
          </w:tcPr>
          <w:p w:rsidR="00AE577C" w:rsidRDefault="00AE577C" w:rsidP="00697EF2">
            <w:pPr>
              <w:spacing w:line="360" w:lineRule="auto"/>
              <w:jc w:val="center"/>
              <w:rPr>
                <w:rFonts w:ascii="Times New Roman" w:eastAsia="仿宋_GB2312" w:hAnsi="Times New Roman"/>
              </w:rPr>
            </w:pPr>
            <w:r>
              <w:rPr>
                <w:rFonts w:ascii="Times New Roman" w:eastAsia="仿宋_GB2312" w:hAnsi="Times New Roman" w:hint="eastAsia"/>
              </w:rPr>
              <w:t>1</w:t>
            </w:r>
          </w:p>
        </w:tc>
        <w:tc>
          <w:tcPr>
            <w:tcW w:w="1282" w:type="pct"/>
            <w:gridSpan w:val="2"/>
          </w:tcPr>
          <w:p w:rsidR="00AE577C" w:rsidRDefault="00AE577C" w:rsidP="00697EF2">
            <w:pPr>
              <w:spacing w:line="360" w:lineRule="auto"/>
              <w:rPr>
                <w:rFonts w:ascii="仿宋_GB2312" w:eastAsia="仿宋_GB2312" w:hAnsi="仿宋_GB2312" w:cs="仿宋_GB2312"/>
              </w:rPr>
            </w:pPr>
          </w:p>
        </w:tc>
        <w:tc>
          <w:tcPr>
            <w:tcW w:w="1614" w:type="pct"/>
            <w:gridSpan w:val="2"/>
          </w:tcPr>
          <w:p w:rsidR="00AE577C" w:rsidRDefault="00AE577C" w:rsidP="00697EF2">
            <w:pPr>
              <w:spacing w:line="360" w:lineRule="auto"/>
              <w:rPr>
                <w:rFonts w:ascii="仿宋_GB2312" w:eastAsia="仿宋_GB2312" w:hAnsi="仿宋_GB2312" w:cs="仿宋_GB2312"/>
              </w:rPr>
            </w:pPr>
          </w:p>
        </w:tc>
        <w:tc>
          <w:tcPr>
            <w:tcW w:w="1553" w:type="pct"/>
            <w:gridSpan w:val="2"/>
          </w:tcPr>
          <w:p w:rsidR="00AE577C" w:rsidRDefault="00AE577C" w:rsidP="00697EF2">
            <w:pPr>
              <w:spacing w:line="360" w:lineRule="auto"/>
              <w:rPr>
                <w:rFonts w:ascii="仿宋_GB2312" w:eastAsia="仿宋_GB2312" w:hAnsi="仿宋_GB2312" w:cs="仿宋_GB2312"/>
              </w:rPr>
            </w:pPr>
          </w:p>
        </w:tc>
      </w:tr>
      <w:tr w:rsidR="00AE577C" w:rsidTr="00697EF2">
        <w:trPr>
          <w:trHeight w:val="511"/>
        </w:trPr>
        <w:tc>
          <w:tcPr>
            <w:tcW w:w="551" w:type="pct"/>
            <w:gridSpan w:val="2"/>
          </w:tcPr>
          <w:p w:rsidR="00AE577C" w:rsidRDefault="00AE577C" w:rsidP="00697EF2">
            <w:pPr>
              <w:spacing w:line="360" w:lineRule="auto"/>
              <w:jc w:val="center"/>
              <w:rPr>
                <w:rFonts w:ascii="Times New Roman" w:eastAsia="仿宋_GB2312" w:hAnsi="Times New Roman"/>
              </w:rPr>
            </w:pPr>
            <w:r>
              <w:rPr>
                <w:rFonts w:ascii="Times New Roman" w:eastAsia="仿宋_GB2312" w:hAnsi="Times New Roman" w:hint="eastAsia"/>
              </w:rPr>
              <w:t>2</w:t>
            </w:r>
          </w:p>
        </w:tc>
        <w:tc>
          <w:tcPr>
            <w:tcW w:w="1282" w:type="pct"/>
            <w:gridSpan w:val="2"/>
          </w:tcPr>
          <w:p w:rsidR="00AE577C" w:rsidRDefault="00AE577C" w:rsidP="00697EF2">
            <w:pPr>
              <w:spacing w:line="360" w:lineRule="auto"/>
              <w:rPr>
                <w:rFonts w:ascii="仿宋_GB2312" w:eastAsia="仿宋_GB2312" w:hAnsi="仿宋_GB2312" w:cs="仿宋_GB2312"/>
              </w:rPr>
            </w:pPr>
          </w:p>
        </w:tc>
        <w:tc>
          <w:tcPr>
            <w:tcW w:w="1614" w:type="pct"/>
            <w:gridSpan w:val="2"/>
          </w:tcPr>
          <w:p w:rsidR="00AE577C" w:rsidRDefault="00AE577C" w:rsidP="00697EF2">
            <w:pPr>
              <w:spacing w:line="360" w:lineRule="auto"/>
              <w:rPr>
                <w:rFonts w:ascii="仿宋_GB2312" w:eastAsia="仿宋_GB2312" w:hAnsi="仿宋_GB2312" w:cs="仿宋_GB2312"/>
              </w:rPr>
            </w:pPr>
          </w:p>
        </w:tc>
        <w:tc>
          <w:tcPr>
            <w:tcW w:w="1553" w:type="pct"/>
            <w:gridSpan w:val="2"/>
          </w:tcPr>
          <w:p w:rsidR="00AE577C" w:rsidRDefault="00AE577C" w:rsidP="00697EF2">
            <w:pPr>
              <w:spacing w:line="360" w:lineRule="auto"/>
              <w:rPr>
                <w:rFonts w:ascii="仿宋_GB2312" w:eastAsia="仿宋_GB2312" w:hAnsi="仿宋_GB2312" w:cs="仿宋_GB2312"/>
              </w:rPr>
            </w:pPr>
          </w:p>
        </w:tc>
      </w:tr>
      <w:tr w:rsidR="00AE577C" w:rsidTr="00697EF2">
        <w:trPr>
          <w:trHeight w:val="511"/>
        </w:trPr>
        <w:tc>
          <w:tcPr>
            <w:tcW w:w="551" w:type="pct"/>
            <w:gridSpan w:val="2"/>
          </w:tcPr>
          <w:p w:rsidR="00AE577C" w:rsidRDefault="00AE577C" w:rsidP="00697EF2">
            <w:pPr>
              <w:spacing w:line="360" w:lineRule="auto"/>
              <w:jc w:val="center"/>
              <w:rPr>
                <w:rFonts w:ascii="Times New Roman" w:eastAsia="仿宋_GB2312" w:hAnsi="Times New Roman"/>
              </w:rPr>
            </w:pPr>
            <w:r>
              <w:rPr>
                <w:rFonts w:ascii="Times New Roman" w:eastAsia="仿宋_GB2312" w:hAnsi="Times New Roman" w:hint="eastAsia"/>
              </w:rPr>
              <w:t>3</w:t>
            </w:r>
          </w:p>
        </w:tc>
        <w:tc>
          <w:tcPr>
            <w:tcW w:w="1282" w:type="pct"/>
            <w:gridSpan w:val="2"/>
          </w:tcPr>
          <w:p w:rsidR="00AE577C" w:rsidRDefault="00AE577C" w:rsidP="00697EF2">
            <w:pPr>
              <w:spacing w:line="360" w:lineRule="auto"/>
              <w:rPr>
                <w:rFonts w:ascii="仿宋_GB2312" w:eastAsia="仿宋_GB2312" w:hAnsi="仿宋_GB2312" w:cs="仿宋_GB2312"/>
              </w:rPr>
            </w:pPr>
          </w:p>
        </w:tc>
        <w:tc>
          <w:tcPr>
            <w:tcW w:w="1614" w:type="pct"/>
            <w:gridSpan w:val="2"/>
          </w:tcPr>
          <w:p w:rsidR="00AE577C" w:rsidRDefault="00AE577C" w:rsidP="00697EF2">
            <w:pPr>
              <w:spacing w:line="360" w:lineRule="auto"/>
              <w:rPr>
                <w:rFonts w:ascii="仿宋_GB2312" w:eastAsia="仿宋_GB2312" w:hAnsi="仿宋_GB2312" w:cs="仿宋_GB2312"/>
              </w:rPr>
            </w:pPr>
          </w:p>
        </w:tc>
        <w:tc>
          <w:tcPr>
            <w:tcW w:w="1553" w:type="pct"/>
            <w:gridSpan w:val="2"/>
          </w:tcPr>
          <w:p w:rsidR="00AE577C" w:rsidRDefault="00AE577C" w:rsidP="00697EF2">
            <w:pPr>
              <w:spacing w:line="360" w:lineRule="auto"/>
              <w:rPr>
                <w:rFonts w:ascii="仿宋_GB2312" w:eastAsia="仿宋_GB2312" w:hAnsi="仿宋_GB2312" w:cs="仿宋_GB2312"/>
              </w:rPr>
            </w:pPr>
          </w:p>
        </w:tc>
      </w:tr>
      <w:tr w:rsidR="00AE577C" w:rsidTr="00697EF2">
        <w:trPr>
          <w:trHeight w:val="511"/>
        </w:trPr>
        <w:tc>
          <w:tcPr>
            <w:tcW w:w="551" w:type="pct"/>
            <w:gridSpan w:val="2"/>
          </w:tcPr>
          <w:p w:rsidR="00AE577C" w:rsidRDefault="00AE577C" w:rsidP="00697EF2">
            <w:pPr>
              <w:spacing w:line="360" w:lineRule="auto"/>
              <w:jc w:val="center"/>
              <w:rPr>
                <w:rFonts w:ascii="Times New Roman" w:eastAsia="仿宋_GB2312" w:hAnsi="Times New Roman"/>
              </w:rPr>
            </w:pPr>
            <w:r>
              <w:rPr>
                <w:rFonts w:ascii="Times New Roman" w:eastAsia="仿宋_GB2312" w:hAnsi="Times New Roman" w:hint="eastAsia"/>
              </w:rPr>
              <w:t>4</w:t>
            </w:r>
          </w:p>
        </w:tc>
        <w:tc>
          <w:tcPr>
            <w:tcW w:w="1282" w:type="pct"/>
            <w:gridSpan w:val="2"/>
          </w:tcPr>
          <w:p w:rsidR="00AE577C" w:rsidRDefault="00AE577C" w:rsidP="00697EF2">
            <w:pPr>
              <w:spacing w:line="360" w:lineRule="auto"/>
              <w:rPr>
                <w:rFonts w:ascii="仿宋_GB2312" w:eastAsia="仿宋_GB2312" w:hAnsi="仿宋_GB2312" w:cs="仿宋_GB2312"/>
              </w:rPr>
            </w:pPr>
          </w:p>
        </w:tc>
        <w:tc>
          <w:tcPr>
            <w:tcW w:w="1614" w:type="pct"/>
            <w:gridSpan w:val="2"/>
          </w:tcPr>
          <w:p w:rsidR="00AE577C" w:rsidRDefault="00AE577C" w:rsidP="00697EF2">
            <w:pPr>
              <w:spacing w:line="360" w:lineRule="auto"/>
              <w:rPr>
                <w:rFonts w:ascii="仿宋_GB2312" w:eastAsia="仿宋_GB2312" w:hAnsi="仿宋_GB2312" w:cs="仿宋_GB2312"/>
              </w:rPr>
            </w:pPr>
          </w:p>
        </w:tc>
        <w:tc>
          <w:tcPr>
            <w:tcW w:w="1553" w:type="pct"/>
            <w:gridSpan w:val="2"/>
          </w:tcPr>
          <w:p w:rsidR="00AE577C" w:rsidRDefault="00AE577C" w:rsidP="00697EF2">
            <w:pPr>
              <w:spacing w:line="360" w:lineRule="auto"/>
              <w:rPr>
                <w:rFonts w:ascii="仿宋_GB2312" w:eastAsia="仿宋_GB2312" w:hAnsi="仿宋_GB2312" w:cs="仿宋_GB2312"/>
              </w:rPr>
            </w:pPr>
          </w:p>
        </w:tc>
      </w:tr>
      <w:tr w:rsidR="00AE577C" w:rsidTr="00697EF2">
        <w:trPr>
          <w:trHeight w:val="511"/>
        </w:trPr>
        <w:tc>
          <w:tcPr>
            <w:tcW w:w="551" w:type="pct"/>
            <w:gridSpan w:val="2"/>
          </w:tcPr>
          <w:p w:rsidR="00AE577C" w:rsidRDefault="00AE577C" w:rsidP="00697EF2">
            <w:pPr>
              <w:spacing w:line="360" w:lineRule="auto"/>
              <w:jc w:val="center"/>
              <w:rPr>
                <w:rFonts w:ascii="Times New Roman" w:eastAsia="仿宋_GB2312" w:hAnsi="Times New Roman"/>
              </w:rPr>
            </w:pPr>
            <w:r>
              <w:rPr>
                <w:rFonts w:ascii="Times New Roman" w:eastAsia="仿宋_GB2312" w:hAnsi="Times New Roman" w:hint="eastAsia"/>
              </w:rPr>
              <w:t>5</w:t>
            </w:r>
          </w:p>
        </w:tc>
        <w:tc>
          <w:tcPr>
            <w:tcW w:w="1282" w:type="pct"/>
            <w:gridSpan w:val="2"/>
          </w:tcPr>
          <w:p w:rsidR="00AE577C" w:rsidRDefault="00AE577C" w:rsidP="00697EF2">
            <w:pPr>
              <w:spacing w:line="360" w:lineRule="auto"/>
              <w:rPr>
                <w:rFonts w:ascii="仿宋_GB2312" w:eastAsia="仿宋_GB2312" w:hAnsi="仿宋_GB2312" w:cs="仿宋_GB2312"/>
              </w:rPr>
            </w:pPr>
          </w:p>
        </w:tc>
        <w:tc>
          <w:tcPr>
            <w:tcW w:w="1614" w:type="pct"/>
            <w:gridSpan w:val="2"/>
          </w:tcPr>
          <w:p w:rsidR="00AE577C" w:rsidRDefault="00AE577C" w:rsidP="00697EF2">
            <w:pPr>
              <w:spacing w:line="360" w:lineRule="auto"/>
              <w:rPr>
                <w:rFonts w:ascii="仿宋_GB2312" w:eastAsia="仿宋_GB2312" w:hAnsi="仿宋_GB2312" w:cs="仿宋_GB2312"/>
              </w:rPr>
            </w:pPr>
          </w:p>
        </w:tc>
        <w:tc>
          <w:tcPr>
            <w:tcW w:w="1553" w:type="pct"/>
            <w:gridSpan w:val="2"/>
          </w:tcPr>
          <w:p w:rsidR="00AE577C" w:rsidRDefault="00AE577C" w:rsidP="00697EF2">
            <w:pPr>
              <w:spacing w:line="360" w:lineRule="auto"/>
              <w:rPr>
                <w:rFonts w:ascii="仿宋_GB2312" w:eastAsia="仿宋_GB2312" w:hAnsi="仿宋_GB2312" w:cs="仿宋_GB2312"/>
              </w:rPr>
            </w:pPr>
          </w:p>
        </w:tc>
      </w:tr>
      <w:tr w:rsidR="00AE577C" w:rsidTr="00697EF2">
        <w:trPr>
          <w:trHeight w:val="511"/>
        </w:trPr>
        <w:tc>
          <w:tcPr>
            <w:tcW w:w="551" w:type="pct"/>
            <w:gridSpan w:val="2"/>
          </w:tcPr>
          <w:p w:rsidR="00AE577C" w:rsidRDefault="00AE577C" w:rsidP="00697EF2">
            <w:pPr>
              <w:spacing w:line="360" w:lineRule="auto"/>
              <w:jc w:val="center"/>
              <w:rPr>
                <w:rFonts w:ascii="Times New Roman" w:eastAsia="仿宋_GB2312" w:hAnsi="Times New Roman"/>
              </w:rPr>
            </w:pPr>
            <w:r>
              <w:rPr>
                <w:rFonts w:ascii="Times New Roman" w:eastAsia="仿宋_GB2312" w:hAnsi="Times New Roman" w:hint="eastAsia"/>
              </w:rPr>
              <w:t>6</w:t>
            </w:r>
          </w:p>
        </w:tc>
        <w:tc>
          <w:tcPr>
            <w:tcW w:w="1282" w:type="pct"/>
            <w:gridSpan w:val="2"/>
          </w:tcPr>
          <w:p w:rsidR="00AE577C" w:rsidRDefault="00AE577C" w:rsidP="00697EF2">
            <w:pPr>
              <w:spacing w:line="360" w:lineRule="auto"/>
              <w:rPr>
                <w:rFonts w:ascii="仿宋_GB2312" w:eastAsia="仿宋_GB2312" w:hAnsi="仿宋_GB2312" w:cs="仿宋_GB2312"/>
              </w:rPr>
            </w:pPr>
          </w:p>
        </w:tc>
        <w:tc>
          <w:tcPr>
            <w:tcW w:w="1614" w:type="pct"/>
            <w:gridSpan w:val="2"/>
          </w:tcPr>
          <w:p w:rsidR="00AE577C" w:rsidRDefault="00AE577C" w:rsidP="00697EF2">
            <w:pPr>
              <w:spacing w:line="360" w:lineRule="auto"/>
              <w:rPr>
                <w:rFonts w:ascii="仿宋_GB2312" w:eastAsia="仿宋_GB2312" w:hAnsi="仿宋_GB2312" w:cs="仿宋_GB2312"/>
              </w:rPr>
            </w:pPr>
          </w:p>
        </w:tc>
        <w:tc>
          <w:tcPr>
            <w:tcW w:w="1553" w:type="pct"/>
            <w:gridSpan w:val="2"/>
          </w:tcPr>
          <w:p w:rsidR="00AE577C" w:rsidRDefault="00AE577C" w:rsidP="00697EF2">
            <w:pPr>
              <w:spacing w:line="360" w:lineRule="auto"/>
              <w:rPr>
                <w:rFonts w:ascii="仿宋_GB2312" w:eastAsia="仿宋_GB2312" w:hAnsi="仿宋_GB2312" w:cs="仿宋_GB2312"/>
              </w:rPr>
            </w:pPr>
          </w:p>
        </w:tc>
      </w:tr>
    </w:tbl>
    <w:p w:rsidR="002C25E8" w:rsidRDefault="002C25E8" w:rsidP="002C25E8">
      <w:pPr>
        <w:rPr>
          <w:rFonts w:ascii="仿宋_GB2312" w:eastAsia="仿宋_GB2312" w:hAnsi="仿宋_GB2312" w:cs="仿宋_GB2312"/>
        </w:rPr>
      </w:pPr>
    </w:p>
    <w:sectPr w:rsidR="002C25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078" w:rsidRDefault="002D4078" w:rsidP="002C25E8">
      <w:r>
        <w:separator/>
      </w:r>
    </w:p>
  </w:endnote>
  <w:endnote w:type="continuationSeparator" w:id="0">
    <w:p w:rsidR="002D4078" w:rsidRDefault="002D4078" w:rsidP="002C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公文小标宋">
    <w:altName w:val="微软雅黑"/>
    <w:charset w:val="86"/>
    <w:family w:val="auto"/>
    <w:pitch w:val="default"/>
    <w:sig w:usb0="A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078" w:rsidRDefault="002D4078" w:rsidP="002C25E8">
      <w:r>
        <w:separator/>
      </w:r>
    </w:p>
  </w:footnote>
  <w:footnote w:type="continuationSeparator" w:id="0">
    <w:p w:rsidR="002D4078" w:rsidRDefault="002D4078" w:rsidP="002C2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0237DD"/>
    <w:multiLevelType w:val="hybridMultilevel"/>
    <w:tmpl w:val="B7EEB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950"/>
    <w:rsid w:val="00006E10"/>
    <w:rsid w:val="00052C37"/>
    <w:rsid w:val="00054455"/>
    <w:rsid w:val="000562D9"/>
    <w:rsid w:val="00067DBC"/>
    <w:rsid w:val="000C656F"/>
    <w:rsid w:val="000F23FA"/>
    <w:rsid w:val="00131950"/>
    <w:rsid w:val="00166CE0"/>
    <w:rsid w:val="001730FF"/>
    <w:rsid w:val="001951D6"/>
    <w:rsid w:val="001D5561"/>
    <w:rsid w:val="001E3E24"/>
    <w:rsid w:val="002514A0"/>
    <w:rsid w:val="002560FB"/>
    <w:rsid w:val="002835F6"/>
    <w:rsid w:val="00297BFE"/>
    <w:rsid w:val="002C25E8"/>
    <w:rsid w:val="002D4078"/>
    <w:rsid w:val="00300E6C"/>
    <w:rsid w:val="00303F01"/>
    <w:rsid w:val="0030622B"/>
    <w:rsid w:val="00367CC9"/>
    <w:rsid w:val="0039614F"/>
    <w:rsid w:val="003D772E"/>
    <w:rsid w:val="00441D6C"/>
    <w:rsid w:val="00481DCD"/>
    <w:rsid w:val="004A6F72"/>
    <w:rsid w:val="005050CF"/>
    <w:rsid w:val="0053789A"/>
    <w:rsid w:val="0054252A"/>
    <w:rsid w:val="005F029C"/>
    <w:rsid w:val="0060332A"/>
    <w:rsid w:val="0065334E"/>
    <w:rsid w:val="00771E17"/>
    <w:rsid w:val="0077320E"/>
    <w:rsid w:val="00835B3F"/>
    <w:rsid w:val="008C3F23"/>
    <w:rsid w:val="00933328"/>
    <w:rsid w:val="00961C87"/>
    <w:rsid w:val="009A4226"/>
    <w:rsid w:val="009B4048"/>
    <w:rsid w:val="009E73B1"/>
    <w:rsid w:val="00A04021"/>
    <w:rsid w:val="00A82B29"/>
    <w:rsid w:val="00AE577C"/>
    <w:rsid w:val="00AE6245"/>
    <w:rsid w:val="00B22F34"/>
    <w:rsid w:val="00B44E86"/>
    <w:rsid w:val="00B4681A"/>
    <w:rsid w:val="00B50305"/>
    <w:rsid w:val="00BA7810"/>
    <w:rsid w:val="00BF3395"/>
    <w:rsid w:val="00C4348E"/>
    <w:rsid w:val="00C45CFC"/>
    <w:rsid w:val="00C52826"/>
    <w:rsid w:val="00D04CBF"/>
    <w:rsid w:val="00D2249C"/>
    <w:rsid w:val="00D42450"/>
    <w:rsid w:val="00D77B42"/>
    <w:rsid w:val="00DB58D2"/>
    <w:rsid w:val="00E8161D"/>
    <w:rsid w:val="00E91079"/>
    <w:rsid w:val="00ED4AE7"/>
    <w:rsid w:val="00F51479"/>
    <w:rsid w:val="00F8283D"/>
    <w:rsid w:val="00F93F13"/>
    <w:rsid w:val="00F9418D"/>
    <w:rsid w:val="00FE3FB4"/>
    <w:rsid w:val="00FF36F2"/>
    <w:rsid w:val="00FF6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267F5"/>
  <w15:chartTrackingRefBased/>
  <w15:docId w15:val="{3E42DDA6-FE13-4907-A3CF-86B8D6EC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195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60FB"/>
    <w:pPr>
      <w:ind w:firstLineChars="200" w:firstLine="420"/>
    </w:pPr>
  </w:style>
  <w:style w:type="paragraph" w:styleId="a4">
    <w:name w:val="header"/>
    <w:basedOn w:val="a"/>
    <w:link w:val="a5"/>
    <w:uiPriority w:val="99"/>
    <w:unhideWhenUsed/>
    <w:rsid w:val="002C25E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C25E8"/>
    <w:rPr>
      <w:rFonts w:ascii="Calibri" w:eastAsia="宋体" w:hAnsi="Calibri" w:cs="Times New Roman"/>
      <w:sz w:val="18"/>
      <w:szCs w:val="18"/>
    </w:rPr>
  </w:style>
  <w:style w:type="paragraph" w:styleId="a6">
    <w:name w:val="footer"/>
    <w:basedOn w:val="a"/>
    <w:link w:val="a7"/>
    <w:uiPriority w:val="99"/>
    <w:unhideWhenUsed/>
    <w:rsid w:val="002C25E8"/>
    <w:pPr>
      <w:tabs>
        <w:tab w:val="center" w:pos="4153"/>
        <w:tab w:val="right" w:pos="8306"/>
      </w:tabs>
      <w:snapToGrid w:val="0"/>
      <w:jc w:val="left"/>
    </w:pPr>
    <w:rPr>
      <w:sz w:val="18"/>
      <w:szCs w:val="18"/>
    </w:rPr>
  </w:style>
  <w:style w:type="character" w:customStyle="1" w:styleId="a7">
    <w:name w:val="页脚 字符"/>
    <w:basedOn w:val="a0"/>
    <w:link w:val="a6"/>
    <w:uiPriority w:val="99"/>
    <w:rsid w:val="002C25E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80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8</Pages>
  <Words>528</Words>
  <Characters>3012</Characters>
  <Application>Microsoft Office Word</Application>
  <DocSecurity>0</DocSecurity>
  <Lines>25</Lines>
  <Paragraphs>7</Paragraphs>
  <ScaleCrop>false</ScaleCrop>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Lxy</dc:creator>
  <cp:keywords/>
  <dc:description/>
  <cp:lastModifiedBy>HP</cp:lastModifiedBy>
  <cp:revision>44</cp:revision>
  <dcterms:created xsi:type="dcterms:W3CDTF">2020-12-22T11:00:00Z</dcterms:created>
  <dcterms:modified xsi:type="dcterms:W3CDTF">2026-06-14T12:38:00Z</dcterms:modified>
</cp:coreProperties>
</file>